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404" w:rsidRPr="00A01428" w:rsidRDefault="00FE4404" w:rsidP="00FE4404">
      <w:pPr>
        <w:jc w:val="center"/>
        <w:rPr>
          <w:rFonts w:ascii="標楷體" w:eastAsia="標楷體" w:hAnsi="標楷體"/>
          <w:b/>
          <w:bCs/>
          <w:kern w:val="0"/>
        </w:rPr>
      </w:pPr>
      <w:r w:rsidRPr="00A01428">
        <w:rPr>
          <w:rFonts w:ascii="標楷體" w:eastAsia="標楷體" w:hAnsi="標楷體"/>
          <w:b/>
          <w:bCs/>
          <w:kern w:val="0"/>
        </w:rPr>
        <w:t>南投縣107年度上半年十二年國民基本教育精進國民中學及國民小學教學品質計畫</w:t>
      </w:r>
    </w:p>
    <w:p w:rsidR="00FE4404" w:rsidRPr="00A01428" w:rsidRDefault="00FE4404" w:rsidP="00FE4404">
      <w:pPr>
        <w:jc w:val="center"/>
        <w:rPr>
          <w:rFonts w:ascii="標楷體" w:eastAsia="標楷體" w:hAnsi="標楷體"/>
          <w:b/>
          <w:bCs/>
          <w:kern w:val="0"/>
        </w:rPr>
      </w:pPr>
      <w:r w:rsidRPr="00A01428">
        <w:rPr>
          <w:rFonts w:ascii="標楷體" w:eastAsia="標楷體" w:hAnsi="標楷體"/>
          <w:b/>
          <w:bCs/>
          <w:kern w:val="0"/>
        </w:rPr>
        <w:t>「多元特色-推動十二年國教課綱融入課程計畫」</w:t>
      </w:r>
    </w:p>
    <w:p w:rsidR="00FE4404" w:rsidRPr="00A01428" w:rsidRDefault="00FE4404" w:rsidP="00FE4404">
      <w:pPr>
        <w:jc w:val="center"/>
        <w:rPr>
          <w:rFonts w:ascii="標楷體" w:eastAsia="標楷體" w:hAnsi="標楷體"/>
          <w:b/>
          <w:bCs/>
          <w:kern w:val="0"/>
        </w:rPr>
      </w:pPr>
      <w:r w:rsidRPr="00A01428">
        <w:rPr>
          <w:rFonts w:ascii="標楷體" w:eastAsia="標楷體" w:hAnsi="標楷體"/>
          <w:b/>
          <w:bCs/>
          <w:kern w:val="0"/>
        </w:rPr>
        <w:t>【4-2-3科技領域探索—智慧物聯網的認識與應用實施計畫】</w:t>
      </w:r>
    </w:p>
    <w:p w:rsidR="00FE4404" w:rsidRPr="00A01428" w:rsidRDefault="00FE4404" w:rsidP="00FE4404">
      <w:pPr>
        <w:spacing w:beforeLines="50" w:before="180"/>
        <w:jc w:val="both"/>
        <w:rPr>
          <w:rFonts w:ascii="標楷體" w:eastAsia="標楷體" w:hAnsi="標楷體"/>
          <w:b/>
        </w:rPr>
      </w:pPr>
      <w:r w:rsidRPr="00A01428">
        <w:rPr>
          <w:rFonts w:ascii="標楷體" w:eastAsia="標楷體" w:hAnsi="標楷體"/>
          <w:b/>
        </w:rPr>
        <w:t>一、依據</w:t>
      </w:r>
    </w:p>
    <w:p w:rsidR="00FE4404" w:rsidRPr="00A01428" w:rsidRDefault="00FE4404" w:rsidP="00FE4404">
      <w:pPr>
        <w:ind w:left="720" w:hangingChars="300" w:hanging="720"/>
        <w:jc w:val="both"/>
        <w:rPr>
          <w:rFonts w:ascii="標楷體" w:eastAsia="標楷體" w:hAnsi="標楷體"/>
        </w:rPr>
      </w:pPr>
      <w:r w:rsidRPr="00A01428">
        <w:rPr>
          <w:rFonts w:ascii="標楷體" w:eastAsia="標楷體" w:hAnsi="標楷體"/>
        </w:rPr>
        <w:t>（一）教育部國民及學前教育署補助辦理十二年國民基本教育精進國民中學及國民小學教學品質要點。</w:t>
      </w:r>
    </w:p>
    <w:p w:rsidR="00FE4404" w:rsidRPr="00A01428" w:rsidRDefault="00FE4404" w:rsidP="00FE4404">
      <w:pPr>
        <w:ind w:left="720" w:hangingChars="300" w:hanging="720"/>
        <w:jc w:val="both"/>
        <w:rPr>
          <w:rFonts w:ascii="標楷體" w:eastAsia="標楷體" w:hAnsi="標楷體"/>
        </w:rPr>
      </w:pPr>
      <w:r w:rsidRPr="00A01428">
        <w:rPr>
          <w:rFonts w:ascii="標楷體" w:eastAsia="標楷體" w:hAnsi="標楷體"/>
        </w:rPr>
        <w:t>（二）南投縣107年度十二年國民基本教育精進國民中學及國民小學教學品質計畫。</w:t>
      </w:r>
    </w:p>
    <w:p w:rsidR="00FE4404" w:rsidRPr="00A01428" w:rsidRDefault="00FE4404" w:rsidP="00FE4404">
      <w:pPr>
        <w:ind w:left="720" w:hangingChars="300" w:hanging="720"/>
        <w:jc w:val="both"/>
        <w:rPr>
          <w:rFonts w:ascii="標楷體" w:eastAsia="標楷體" w:hAnsi="標楷體"/>
        </w:rPr>
      </w:pPr>
      <w:r w:rsidRPr="00A01428">
        <w:rPr>
          <w:rFonts w:ascii="標楷體" w:eastAsia="標楷體" w:hAnsi="標楷體"/>
        </w:rPr>
        <w:t>（三）南投縣「十二年國民基本教育精進國中小教學品質整體計畫推動小組」前置會議決議辦理。</w:t>
      </w:r>
    </w:p>
    <w:p w:rsidR="00FE4404" w:rsidRPr="00A01428" w:rsidRDefault="00FE4404" w:rsidP="00FE4404">
      <w:pPr>
        <w:spacing w:beforeLines="50" w:before="180"/>
        <w:jc w:val="both"/>
        <w:rPr>
          <w:rFonts w:ascii="標楷體" w:eastAsia="標楷體" w:hAnsi="標楷體"/>
          <w:b/>
        </w:rPr>
      </w:pPr>
      <w:r w:rsidRPr="00A01428">
        <w:rPr>
          <w:rFonts w:ascii="標楷體" w:eastAsia="標楷體" w:hAnsi="標楷體"/>
          <w:b/>
        </w:rPr>
        <w:t>二、現況分析</w:t>
      </w:r>
    </w:p>
    <w:p w:rsidR="00FE4404" w:rsidRPr="00A01428" w:rsidRDefault="00FE4404" w:rsidP="00FE4404">
      <w:pPr>
        <w:ind w:leftChars="200" w:left="480" w:firstLineChars="200" w:firstLine="480"/>
        <w:jc w:val="both"/>
        <w:rPr>
          <w:rFonts w:ascii="標楷體" w:eastAsia="標楷體" w:hAnsi="標楷體"/>
          <w:b/>
        </w:rPr>
      </w:pPr>
      <w:r w:rsidRPr="00A01428">
        <w:rPr>
          <w:rFonts w:ascii="標楷體" w:eastAsia="標楷體" w:hAnsi="標楷體"/>
        </w:rPr>
        <w:t>因應知識經濟時代與資訊化社會的來臨與衝擊，能善用資訊科技與否已成為各國邁向國家現代化的關鍵指標。在這個科技一日千里、瞬息萬變的年代，能掌握最新資訊、利用最新資訊，就能擁有最大的資源。因此，應用資訊科技於教學已是二十一世紀各國競相發展的趨勢。資訊科技融入教學不是只為提昇學生在學習領域上的能力，亦不是只為提昇學生在資訊科技上的能力，而是學習者在領域和資訊相關知能上同時獲得成長，同時達到學習領域和資訊教育期望的能力標準。</w:t>
      </w:r>
    </w:p>
    <w:p w:rsidR="00FE4404" w:rsidRPr="00A01428" w:rsidRDefault="00FE4404" w:rsidP="00FE4404">
      <w:pPr>
        <w:spacing w:beforeLines="50" w:before="180"/>
        <w:jc w:val="both"/>
        <w:rPr>
          <w:rFonts w:ascii="標楷體" w:eastAsia="標楷體" w:hAnsi="標楷體"/>
          <w:b/>
        </w:rPr>
      </w:pPr>
      <w:r w:rsidRPr="00A01428">
        <w:rPr>
          <w:rFonts w:ascii="標楷體" w:eastAsia="標楷體" w:hAnsi="標楷體"/>
          <w:b/>
        </w:rPr>
        <w:t>三、需求評估</w:t>
      </w:r>
    </w:p>
    <w:p w:rsidR="00FE4404" w:rsidRPr="00A01428" w:rsidRDefault="00FE4404" w:rsidP="00FE4404">
      <w:pPr>
        <w:ind w:leftChars="200" w:left="480" w:firstLineChars="200" w:firstLine="480"/>
        <w:jc w:val="both"/>
        <w:rPr>
          <w:rFonts w:ascii="標楷體" w:eastAsia="標楷體" w:hAnsi="標楷體"/>
        </w:rPr>
      </w:pPr>
      <w:r w:rsidRPr="00A01428">
        <w:rPr>
          <w:rFonts w:ascii="標楷體" w:eastAsia="標楷體" w:hAnsi="標楷體"/>
        </w:rPr>
        <w:t>將電腦整合教學，以電腦為心智工具，並將科技整合，使科技資訊的使用成為教學活動的一部份，且讓資訊科技融入教學需如同資訊科技融入生活一般。透過實務操作與研討的方式，引導教師能真正感受到及經驗到資訊科技和教學整合的作法，能讓教師確實掌握如何在教學情境工作中有意義地運用其資訊能力及相關的資訊科技，以創造出e化的學習環境。</w:t>
      </w:r>
    </w:p>
    <w:p w:rsidR="00FE4404" w:rsidRPr="00A01428" w:rsidRDefault="00FE4404" w:rsidP="00FE4404">
      <w:pPr>
        <w:spacing w:beforeLines="50" w:before="180"/>
        <w:jc w:val="both"/>
        <w:rPr>
          <w:rFonts w:ascii="標楷體" w:eastAsia="標楷體" w:hAnsi="標楷體"/>
          <w:b/>
        </w:rPr>
      </w:pPr>
      <w:r w:rsidRPr="00A01428">
        <w:rPr>
          <w:rFonts w:ascii="標楷體" w:eastAsia="標楷體" w:hAnsi="標楷體"/>
          <w:b/>
        </w:rPr>
        <w:t>四、目標</w:t>
      </w:r>
    </w:p>
    <w:p w:rsidR="00FE4404" w:rsidRPr="00A01428" w:rsidRDefault="00FE4404" w:rsidP="00FE4404">
      <w:pPr>
        <w:ind w:left="720" w:hangingChars="300" w:hanging="720"/>
        <w:jc w:val="both"/>
        <w:rPr>
          <w:rFonts w:ascii="標楷體" w:eastAsia="標楷體" w:hAnsi="標楷體"/>
        </w:rPr>
      </w:pPr>
      <w:r w:rsidRPr="00A01428">
        <w:rPr>
          <w:rFonts w:ascii="標楷體" w:eastAsia="標楷體" w:hAnsi="標楷體"/>
        </w:rPr>
        <w:t>（一）提升教師使用各類資訊科技媒體進行領域教學活動之能力。</w:t>
      </w:r>
    </w:p>
    <w:p w:rsidR="00FE4404" w:rsidRPr="00A01428" w:rsidRDefault="00FE4404" w:rsidP="00FE4404">
      <w:pPr>
        <w:ind w:left="720" w:hangingChars="300" w:hanging="720"/>
        <w:jc w:val="both"/>
        <w:rPr>
          <w:rFonts w:ascii="標楷體" w:eastAsia="標楷體" w:hAnsi="標楷體"/>
        </w:rPr>
      </w:pPr>
      <w:r w:rsidRPr="00A01428">
        <w:rPr>
          <w:rFonts w:ascii="標楷體" w:eastAsia="標楷體" w:hAnsi="標楷體"/>
        </w:rPr>
        <w:t>（二）加強本縣國小教師嫺熟國民及學前教育署開發之資訊教材。</w:t>
      </w:r>
    </w:p>
    <w:p w:rsidR="00FE4404" w:rsidRPr="00A01428" w:rsidRDefault="00FE4404" w:rsidP="00FE4404">
      <w:pPr>
        <w:spacing w:beforeLines="50" w:before="180"/>
        <w:jc w:val="both"/>
        <w:rPr>
          <w:rFonts w:ascii="標楷體" w:eastAsia="標楷體" w:hAnsi="標楷體"/>
          <w:b/>
        </w:rPr>
      </w:pPr>
      <w:r w:rsidRPr="00A01428">
        <w:rPr>
          <w:rFonts w:ascii="標楷體" w:eastAsia="標楷體" w:hAnsi="標楷體"/>
          <w:b/>
        </w:rPr>
        <w:t>五、辦理單位</w:t>
      </w:r>
    </w:p>
    <w:p w:rsidR="00FE4404" w:rsidRPr="00A01428" w:rsidRDefault="00FE4404" w:rsidP="00FE4404">
      <w:pPr>
        <w:ind w:left="720" w:hangingChars="300" w:hanging="720"/>
        <w:jc w:val="both"/>
        <w:rPr>
          <w:rFonts w:ascii="標楷體" w:eastAsia="標楷體" w:hAnsi="標楷體"/>
        </w:rPr>
      </w:pPr>
      <w:r w:rsidRPr="00A01428">
        <w:rPr>
          <w:rFonts w:ascii="標楷體" w:eastAsia="標楷體" w:hAnsi="標楷體"/>
        </w:rPr>
        <w:t>（一）指導單位：教育部國民及學前教育署</w:t>
      </w:r>
      <w:r w:rsidR="00317DA7">
        <w:rPr>
          <w:rFonts w:ascii="標楷體" w:eastAsia="標楷體" w:hAnsi="標楷體" w:hint="eastAsia"/>
        </w:rPr>
        <w:t>。</w:t>
      </w:r>
    </w:p>
    <w:p w:rsidR="00FE4404" w:rsidRPr="00A01428" w:rsidRDefault="00FE4404" w:rsidP="00FE4404">
      <w:pPr>
        <w:ind w:left="720" w:hangingChars="300" w:hanging="720"/>
        <w:jc w:val="both"/>
        <w:rPr>
          <w:rFonts w:ascii="標楷體" w:eastAsia="標楷體" w:hAnsi="標楷體"/>
        </w:rPr>
      </w:pPr>
      <w:r w:rsidRPr="00A01428">
        <w:rPr>
          <w:rFonts w:ascii="標楷體" w:eastAsia="標楷體" w:hAnsi="標楷體"/>
        </w:rPr>
        <w:t>（二）主辦單位：南投縣政府</w:t>
      </w:r>
      <w:r w:rsidR="00317DA7">
        <w:rPr>
          <w:rFonts w:ascii="標楷體" w:eastAsia="標楷體" w:hAnsi="標楷體" w:hint="eastAsia"/>
        </w:rPr>
        <w:t>。</w:t>
      </w:r>
    </w:p>
    <w:p w:rsidR="00FE4404" w:rsidRPr="00A01428" w:rsidRDefault="00FE4404" w:rsidP="00FE4404">
      <w:pPr>
        <w:ind w:left="720" w:hangingChars="300" w:hanging="720"/>
        <w:jc w:val="both"/>
        <w:rPr>
          <w:rFonts w:ascii="標楷體" w:eastAsia="標楷體" w:hAnsi="標楷體"/>
        </w:rPr>
      </w:pPr>
      <w:r w:rsidRPr="00A01428">
        <w:rPr>
          <w:rFonts w:ascii="標楷體" w:eastAsia="標楷體" w:hAnsi="標楷體"/>
        </w:rPr>
        <w:t>（三）承辦單位：南投市康壽國民小學</w:t>
      </w:r>
      <w:r w:rsidR="00317DA7">
        <w:rPr>
          <w:rFonts w:ascii="標楷體" w:eastAsia="標楷體" w:hAnsi="標楷體" w:hint="eastAsia"/>
        </w:rPr>
        <w:t>。</w:t>
      </w:r>
    </w:p>
    <w:p w:rsidR="00FE4404" w:rsidRPr="00A01428" w:rsidRDefault="00FE4404" w:rsidP="00FE4404">
      <w:pPr>
        <w:spacing w:beforeLines="50" w:before="180"/>
        <w:jc w:val="both"/>
        <w:rPr>
          <w:rFonts w:ascii="標楷體" w:eastAsia="標楷體" w:hAnsi="標楷體"/>
          <w:b/>
        </w:rPr>
      </w:pPr>
      <w:r w:rsidRPr="00A01428">
        <w:rPr>
          <w:rFonts w:ascii="標楷體" w:eastAsia="標楷體" w:hAnsi="標楷體"/>
          <w:b/>
        </w:rPr>
        <w:t>六、實施時間</w:t>
      </w:r>
    </w:p>
    <w:p w:rsidR="00FE4404" w:rsidRPr="00A01428" w:rsidRDefault="00FE4404" w:rsidP="00FE4404">
      <w:pPr>
        <w:ind w:left="720" w:hangingChars="300" w:hanging="720"/>
        <w:jc w:val="both"/>
        <w:rPr>
          <w:rFonts w:ascii="標楷體" w:eastAsia="標楷體" w:hAnsi="標楷體"/>
        </w:rPr>
      </w:pPr>
      <w:r w:rsidRPr="00A01428">
        <w:rPr>
          <w:rFonts w:ascii="標楷體" w:eastAsia="標楷體" w:hAnsi="標楷體"/>
        </w:rPr>
        <w:t>（一）每場次5小時，共辦理5場次。</w:t>
      </w:r>
      <w:bookmarkStart w:id="0" w:name="_GoBack"/>
      <w:bookmarkEnd w:id="0"/>
    </w:p>
    <w:p w:rsidR="00FE4404" w:rsidRDefault="00FE4404" w:rsidP="00FE4404">
      <w:pPr>
        <w:ind w:left="720" w:hangingChars="300" w:hanging="720"/>
        <w:jc w:val="both"/>
        <w:rPr>
          <w:rFonts w:ascii="標楷體" w:eastAsia="標楷體" w:hAnsi="標楷體"/>
        </w:rPr>
      </w:pPr>
      <w:r w:rsidRPr="00A01428">
        <w:rPr>
          <w:rFonts w:ascii="標楷體" w:eastAsia="標楷體" w:hAnsi="標楷體"/>
        </w:rPr>
        <w:t>（二）</w:t>
      </w:r>
      <w:r w:rsidR="00A01428">
        <w:rPr>
          <w:rFonts w:ascii="標楷體" w:eastAsia="標楷體" w:hAnsi="標楷體" w:hint="eastAsia"/>
        </w:rPr>
        <w:t>第一場次5</w:t>
      </w:r>
      <w:r w:rsidRPr="00A01428">
        <w:rPr>
          <w:rFonts w:ascii="標楷體" w:eastAsia="標楷體" w:hAnsi="標楷體"/>
        </w:rPr>
        <w:t>/2</w:t>
      </w:r>
      <w:r w:rsidR="00A01428">
        <w:rPr>
          <w:rFonts w:ascii="標楷體" w:eastAsia="標楷體" w:hAnsi="標楷體" w:hint="eastAsia"/>
        </w:rPr>
        <w:t>8</w:t>
      </w:r>
      <w:r w:rsidRPr="00A01428">
        <w:rPr>
          <w:rFonts w:ascii="標楷體" w:eastAsia="標楷體" w:hAnsi="標楷體"/>
        </w:rPr>
        <w:t>(一)08：30～16：00</w:t>
      </w:r>
    </w:p>
    <w:p w:rsidR="00A01428" w:rsidRDefault="00A01428" w:rsidP="00FE4404">
      <w:pPr>
        <w:ind w:left="720" w:hangingChars="300" w:hanging="720"/>
        <w:jc w:val="both"/>
        <w:rPr>
          <w:rFonts w:ascii="標楷體" w:eastAsia="標楷體" w:hAnsi="標楷體"/>
        </w:rPr>
      </w:pPr>
      <w:r>
        <w:rPr>
          <w:rFonts w:ascii="標楷體" w:eastAsia="標楷體" w:hAnsi="標楷體" w:hint="eastAsia"/>
        </w:rPr>
        <w:t xml:space="preserve">      第二場次5</w:t>
      </w:r>
      <w:r w:rsidRPr="00A01428">
        <w:rPr>
          <w:rFonts w:ascii="標楷體" w:eastAsia="標楷體" w:hAnsi="標楷體"/>
        </w:rPr>
        <w:t>/</w:t>
      </w:r>
      <w:r>
        <w:rPr>
          <w:rFonts w:ascii="標楷體" w:eastAsia="標楷體" w:hAnsi="標楷體" w:hint="eastAsia"/>
        </w:rPr>
        <w:t>31</w:t>
      </w:r>
      <w:r w:rsidRPr="00A01428">
        <w:rPr>
          <w:rFonts w:ascii="標楷體" w:eastAsia="標楷體" w:hAnsi="標楷體"/>
        </w:rPr>
        <w:t>(</w:t>
      </w:r>
      <w:r>
        <w:rPr>
          <w:rFonts w:ascii="標楷體" w:eastAsia="標楷體" w:hAnsi="標楷體" w:hint="eastAsia"/>
        </w:rPr>
        <w:t>四</w:t>
      </w:r>
      <w:r w:rsidRPr="00A01428">
        <w:rPr>
          <w:rFonts w:ascii="標楷體" w:eastAsia="標楷體" w:hAnsi="標楷體"/>
        </w:rPr>
        <w:t>)08：30～16：00</w:t>
      </w:r>
    </w:p>
    <w:p w:rsidR="00A01428" w:rsidRDefault="00A01428" w:rsidP="00FE4404">
      <w:pPr>
        <w:ind w:left="720" w:hangingChars="300" w:hanging="720"/>
        <w:jc w:val="both"/>
        <w:rPr>
          <w:rFonts w:ascii="標楷體" w:eastAsia="標楷體" w:hAnsi="標楷體"/>
        </w:rPr>
      </w:pPr>
      <w:r>
        <w:rPr>
          <w:rFonts w:ascii="標楷體" w:eastAsia="標楷體" w:hAnsi="標楷體" w:hint="eastAsia"/>
        </w:rPr>
        <w:t xml:space="preserve">      第三場次6</w:t>
      </w:r>
      <w:r w:rsidRPr="00A01428">
        <w:rPr>
          <w:rFonts w:ascii="標楷體" w:eastAsia="標楷體" w:hAnsi="標楷體"/>
        </w:rPr>
        <w:t>/</w:t>
      </w:r>
      <w:r>
        <w:rPr>
          <w:rFonts w:ascii="標楷體" w:eastAsia="標楷體" w:hAnsi="標楷體" w:hint="eastAsia"/>
        </w:rPr>
        <w:t xml:space="preserve">4 </w:t>
      </w:r>
      <w:r w:rsidRPr="00A01428">
        <w:rPr>
          <w:rFonts w:ascii="標楷體" w:eastAsia="標楷體" w:hAnsi="標楷體"/>
        </w:rPr>
        <w:t>(一)08：30～16：00</w:t>
      </w:r>
    </w:p>
    <w:p w:rsidR="00A01428" w:rsidRDefault="00A01428" w:rsidP="00FE4404">
      <w:pPr>
        <w:ind w:left="720" w:hangingChars="300" w:hanging="720"/>
        <w:jc w:val="both"/>
        <w:rPr>
          <w:rFonts w:ascii="標楷體" w:eastAsia="標楷體" w:hAnsi="標楷體"/>
        </w:rPr>
      </w:pPr>
      <w:r>
        <w:rPr>
          <w:rFonts w:ascii="標楷體" w:eastAsia="標楷體" w:hAnsi="標楷體" w:hint="eastAsia"/>
        </w:rPr>
        <w:t xml:space="preserve">      第四場次6</w:t>
      </w:r>
      <w:r w:rsidRPr="00A01428">
        <w:rPr>
          <w:rFonts w:ascii="標楷體" w:eastAsia="標楷體" w:hAnsi="標楷體"/>
        </w:rPr>
        <w:t>/</w:t>
      </w:r>
      <w:r>
        <w:rPr>
          <w:rFonts w:ascii="標楷體" w:eastAsia="標楷體" w:hAnsi="標楷體" w:hint="eastAsia"/>
        </w:rPr>
        <w:t xml:space="preserve">6 </w:t>
      </w:r>
      <w:r w:rsidRPr="00A01428">
        <w:rPr>
          <w:rFonts w:ascii="標楷體" w:eastAsia="標楷體" w:hAnsi="標楷體"/>
        </w:rPr>
        <w:t>(</w:t>
      </w:r>
      <w:r>
        <w:rPr>
          <w:rFonts w:ascii="標楷體" w:eastAsia="標楷體" w:hAnsi="標楷體" w:hint="eastAsia"/>
        </w:rPr>
        <w:t>三</w:t>
      </w:r>
      <w:r w:rsidRPr="00A01428">
        <w:rPr>
          <w:rFonts w:ascii="標楷體" w:eastAsia="標楷體" w:hAnsi="標楷體"/>
        </w:rPr>
        <w:t>)08：30～16：00</w:t>
      </w:r>
    </w:p>
    <w:p w:rsidR="00A01428" w:rsidRPr="00A01428" w:rsidRDefault="00A01428" w:rsidP="00FE4404">
      <w:pPr>
        <w:ind w:left="720" w:hangingChars="300" w:hanging="720"/>
        <w:jc w:val="both"/>
        <w:rPr>
          <w:rFonts w:ascii="標楷體" w:eastAsia="標楷體" w:hAnsi="標楷體"/>
        </w:rPr>
      </w:pPr>
      <w:r>
        <w:rPr>
          <w:rFonts w:ascii="標楷體" w:eastAsia="標楷體" w:hAnsi="標楷體" w:hint="eastAsia"/>
        </w:rPr>
        <w:lastRenderedPageBreak/>
        <w:t xml:space="preserve">      第五場次6</w:t>
      </w:r>
      <w:r w:rsidRPr="00A01428">
        <w:rPr>
          <w:rFonts w:ascii="標楷體" w:eastAsia="標楷體" w:hAnsi="標楷體"/>
        </w:rPr>
        <w:t>/</w:t>
      </w:r>
      <w:r>
        <w:rPr>
          <w:rFonts w:ascii="標楷體" w:eastAsia="標楷體" w:hAnsi="標楷體" w:hint="eastAsia"/>
        </w:rPr>
        <w:t>7</w:t>
      </w:r>
      <w:r w:rsidRPr="00A01428">
        <w:rPr>
          <w:rFonts w:ascii="標楷體" w:eastAsia="標楷體" w:hAnsi="標楷體"/>
        </w:rPr>
        <w:t>(</w:t>
      </w:r>
      <w:r>
        <w:rPr>
          <w:rFonts w:ascii="標楷體" w:eastAsia="標楷體" w:hAnsi="標楷體" w:hint="eastAsia"/>
        </w:rPr>
        <w:t>四</w:t>
      </w:r>
      <w:r w:rsidRPr="00A01428">
        <w:rPr>
          <w:rFonts w:ascii="標楷體" w:eastAsia="標楷體" w:hAnsi="標楷體"/>
        </w:rPr>
        <w:t>)08：30～16：00</w:t>
      </w:r>
    </w:p>
    <w:p w:rsidR="00FE4404" w:rsidRPr="00A01428" w:rsidRDefault="00FE4404" w:rsidP="00FE4404">
      <w:pPr>
        <w:spacing w:beforeLines="50" w:before="180"/>
        <w:jc w:val="both"/>
        <w:rPr>
          <w:rFonts w:ascii="標楷體" w:eastAsia="標楷體" w:hAnsi="標楷體"/>
          <w:color w:val="000000"/>
        </w:rPr>
      </w:pPr>
      <w:r w:rsidRPr="00A01428">
        <w:rPr>
          <w:rFonts w:ascii="標楷體" w:eastAsia="標楷體" w:hAnsi="標楷體"/>
          <w:b/>
        </w:rPr>
        <w:t>七、實施地點</w:t>
      </w:r>
      <w:r w:rsidRPr="00A01428">
        <w:rPr>
          <w:rFonts w:ascii="標楷體" w:eastAsia="標楷體" w:hAnsi="標楷體"/>
          <w:color w:val="000000"/>
        </w:rPr>
        <w:t>：南投縣南投市康壽國民小學電腦教室(參加人員請由復興路西側門進出)。</w:t>
      </w:r>
    </w:p>
    <w:p w:rsidR="00FE4404" w:rsidRPr="00A01428" w:rsidRDefault="00FE4404" w:rsidP="00FE4404">
      <w:pPr>
        <w:spacing w:beforeLines="50" w:before="180"/>
        <w:jc w:val="both"/>
        <w:rPr>
          <w:rFonts w:ascii="標楷體" w:eastAsia="標楷體" w:hAnsi="標楷體"/>
          <w:b/>
          <w:color w:val="000000"/>
        </w:rPr>
      </w:pPr>
      <w:r w:rsidRPr="00A01428">
        <w:rPr>
          <w:rFonts w:ascii="標楷體" w:eastAsia="標楷體" w:hAnsi="標楷體"/>
          <w:b/>
        </w:rPr>
        <w:t>八、實施對象</w:t>
      </w:r>
    </w:p>
    <w:p w:rsidR="00FE4404" w:rsidRPr="00A01428" w:rsidRDefault="00FE4404" w:rsidP="00FE4404">
      <w:pPr>
        <w:ind w:left="720" w:hangingChars="300" w:hanging="720"/>
        <w:jc w:val="both"/>
        <w:rPr>
          <w:rFonts w:ascii="標楷體" w:eastAsia="標楷體" w:hAnsi="標楷體"/>
        </w:rPr>
      </w:pPr>
      <w:r w:rsidRPr="00A01428">
        <w:rPr>
          <w:rFonts w:ascii="標楷體" w:eastAsia="標楷體" w:hAnsi="標楷體"/>
        </w:rPr>
        <w:t>（一）本計劃執行依據教育部國民及學前教育署107年補助辦理南投縣十二年國民基本教育精進國中小教學品質計畫，請南投縣國民</w:t>
      </w:r>
      <w:r w:rsidR="00A01428">
        <w:rPr>
          <w:rFonts w:ascii="標楷體" w:eastAsia="標楷體" w:hAnsi="標楷體" w:hint="eastAsia"/>
        </w:rPr>
        <w:t>中</w:t>
      </w:r>
      <w:r w:rsidRPr="00A01428">
        <w:rPr>
          <w:rFonts w:ascii="標楷體" w:eastAsia="標楷體" w:hAnsi="標楷體"/>
        </w:rPr>
        <w:t>小學各校務必遴派1名教師報名任一場次參與研習。</w:t>
      </w:r>
    </w:p>
    <w:p w:rsidR="00FE4404" w:rsidRPr="00A01428" w:rsidRDefault="00FE4404" w:rsidP="00FE4404">
      <w:pPr>
        <w:ind w:left="720" w:hangingChars="300" w:hanging="720"/>
        <w:jc w:val="both"/>
        <w:rPr>
          <w:rFonts w:ascii="標楷體" w:eastAsia="標楷體" w:hAnsi="標楷體"/>
        </w:rPr>
      </w:pPr>
      <w:r w:rsidRPr="00A01428">
        <w:rPr>
          <w:rFonts w:ascii="標楷體" w:eastAsia="標楷體" w:hAnsi="標楷體"/>
        </w:rPr>
        <w:t>（二）每場次以不超過</w:t>
      </w:r>
      <w:r w:rsidR="007C20FC" w:rsidRPr="00A01428">
        <w:rPr>
          <w:rFonts w:ascii="標楷體" w:eastAsia="標楷體" w:hAnsi="標楷體"/>
        </w:rPr>
        <w:t>3</w:t>
      </w:r>
      <w:r w:rsidR="00A01428">
        <w:rPr>
          <w:rFonts w:ascii="標楷體" w:eastAsia="標楷體" w:hAnsi="標楷體"/>
        </w:rPr>
        <w:t>0</w:t>
      </w:r>
      <w:r w:rsidRPr="00A01428">
        <w:rPr>
          <w:rFonts w:ascii="標楷體" w:eastAsia="標楷體" w:hAnsi="標楷體"/>
        </w:rPr>
        <w:t>人為原則，以報名先後順序為主。</w:t>
      </w:r>
    </w:p>
    <w:p w:rsidR="00FE4404" w:rsidRPr="00A01428" w:rsidRDefault="00FE4404" w:rsidP="00FE4404">
      <w:pPr>
        <w:spacing w:beforeLines="50" w:before="180"/>
        <w:jc w:val="both"/>
        <w:rPr>
          <w:rFonts w:ascii="標楷體" w:eastAsia="標楷體" w:hAnsi="標楷體"/>
          <w:b/>
        </w:rPr>
      </w:pPr>
      <w:r w:rsidRPr="00A01428">
        <w:rPr>
          <w:rFonts w:ascii="標楷體" w:eastAsia="標楷體" w:hAnsi="標楷體"/>
          <w:b/>
        </w:rPr>
        <w:t>九、課程內容</w:t>
      </w:r>
    </w:p>
    <w:tbl>
      <w:tblPr>
        <w:tblW w:w="4986"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1850"/>
        <w:gridCol w:w="3668"/>
        <w:gridCol w:w="1411"/>
        <w:gridCol w:w="2128"/>
      </w:tblGrid>
      <w:tr w:rsidR="00FE4404" w:rsidRPr="00A01428" w:rsidTr="00E92C40">
        <w:trPr>
          <w:jc w:val="center"/>
        </w:trPr>
        <w:tc>
          <w:tcPr>
            <w:tcW w:w="1021" w:type="pct"/>
            <w:vAlign w:val="center"/>
          </w:tcPr>
          <w:p w:rsidR="00FE4404" w:rsidRPr="00A01428" w:rsidRDefault="00FE4404" w:rsidP="00E92C40">
            <w:pPr>
              <w:ind w:left="721" w:hangingChars="300" w:hanging="721"/>
              <w:jc w:val="center"/>
              <w:rPr>
                <w:rFonts w:ascii="標楷體" w:eastAsia="標楷體" w:hAnsi="標楷體"/>
                <w:b/>
              </w:rPr>
            </w:pPr>
            <w:r w:rsidRPr="00A01428">
              <w:rPr>
                <w:rFonts w:ascii="標楷體" w:eastAsia="標楷體" w:hAnsi="標楷體"/>
                <w:b/>
              </w:rPr>
              <w:t>時間</w:t>
            </w:r>
          </w:p>
        </w:tc>
        <w:tc>
          <w:tcPr>
            <w:tcW w:w="2025" w:type="pct"/>
            <w:vAlign w:val="center"/>
          </w:tcPr>
          <w:p w:rsidR="00FE4404" w:rsidRPr="00A01428" w:rsidRDefault="00FE4404" w:rsidP="00E92C40">
            <w:pPr>
              <w:ind w:left="721" w:hangingChars="300" w:hanging="721"/>
              <w:jc w:val="center"/>
              <w:rPr>
                <w:rFonts w:ascii="標楷體" w:eastAsia="標楷體" w:hAnsi="標楷體"/>
                <w:b/>
              </w:rPr>
            </w:pPr>
            <w:r w:rsidRPr="00A01428">
              <w:rPr>
                <w:rFonts w:ascii="標楷體" w:eastAsia="標楷體" w:hAnsi="標楷體"/>
                <w:b/>
              </w:rPr>
              <w:t>活動內容</w:t>
            </w:r>
          </w:p>
        </w:tc>
        <w:tc>
          <w:tcPr>
            <w:tcW w:w="779" w:type="pct"/>
            <w:vAlign w:val="center"/>
          </w:tcPr>
          <w:p w:rsidR="00FE4404" w:rsidRPr="00A01428" w:rsidRDefault="00FE4404" w:rsidP="00E92C40">
            <w:pPr>
              <w:ind w:left="721" w:hangingChars="300" w:hanging="721"/>
              <w:jc w:val="center"/>
              <w:rPr>
                <w:rFonts w:ascii="標楷體" w:eastAsia="標楷體" w:hAnsi="標楷體"/>
                <w:b/>
              </w:rPr>
            </w:pPr>
            <w:r w:rsidRPr="00A01428">
              <w:rPr>
                <w:rFonts w:ascii="標楷體" w:eastAsia="標楷體" w:hAnsi="標楷體"/>
                <w:b/>
              </w:rPr>
              <w:t>地點</w:t>
            </w:r>
          </w:p>
        </w:tc>
        <w:tc>
          <w:tcPr>
            <w:tcW w:w="1175" w:type="pct"/>
            <w:vAlign w:val="center"/>
          </w:tcPr>
          <w:p w:rsidR="00FE4404" w:rsidRPr="00A01428" w:rsidRDefault="00FE4404" w:rsidP="00E92C40">
            <w:pPr>
              <w:ind w:left="721" w:hangingChars="300" w:hanging="721"/>
              <w:jc w:val="center"/>
              <w:rPr>
                <w:rFonts w:ascii="標楷體" w:eastAsia="標楷體" w:hAnsi="標楷體"/>
                <w:b/>
              </w:rPr>
            </w:pPr>
            <w:r w:rsidRPr="00A01428">
              <w:rPr>
                <w:rFonts w:ascii="標楷體" w:eastAsia="標楷體" w:hAnsi="標楷體"/>
                <w:b/>
              </w:rPr>
              <w:t>主持人或講座</w:t>
            </w:r>
          </w:p>
        </w:tc>
      </w:tr>
      <w:tr w:rsidR="00FE4404" w:rsidRPr="00A01428" w:rsidTr="00E92C40">
        <w:trPr>
          <w:jc w:val="center"/>
        </w:trPr>
        <w:tc>
          <w:tcPr>
            <w:tcW w:w="1021" w:type="pct"/>
            <w:vAlign w:val="center"/>
          </w:tcPr>
          <w:p w:rsidR="00FE4404" w:rsidRPr="00A01428" w:rsidRDefault="00FE4404" w:rsidP="00E92C40">
            <w:pPr>
              <w:ind w:left="720" w:hangingChars="300" w:hanging="720"/>
              <w:jc w:val="center"/>
              <w:rPr>
                <w:rFonts w:ascii="標楷體" w:eastAsia="標楷體" w:hAnsi="標楷體"/>
              </w:rPr>
            </w:pPr>
            <w:r w:rsidRPr="00A01428">
              <w:rPr>
                <w:rFonts w:ascii="標楷體" w:eastAsia="標楷體" w:hAnsi="標楷體"/>
              </w:rPr>
              <w:t>08：30~08：50</w:t>
            </w:r>
          </w:p>
        </w:tc>
        <w:tc>
          <w:tcPr>
            <w:tcW w:w="2025" w:type="pct"/>
            <w:vAlign w:val="center"/>
          </w:tcPr>
          <w:p w:rsidR="00FE4404" w:rsidRPr="00A01428" w:rsidRDefault="00FE4404" w:rsidP="00E92C40">
            <w:pPr>
              <w:ind w:left="720" w:hangingChars="300" w:hanging="720"/>
              <w:jc w:val="center"/>
              <w:rPr>
                <w:rFonts w:ascii="標楷體" w:eastAsia="標楷體" w:hAnsi="標楷體"/>
              </w:rPr>
            </w:pPr>
            <w:r w:rsidRPr="00A01428">
              <w:rPr>
                <w:rFonts w:ascii="標楷體" w:eastAsia="標楷體" w:hAnsi="標楷體"/>
              </w:rPr>
              <w:t>報到</w:t>
            </w:r>
          </w:p>
        </w:tc>
        <w:tc>
          <w:tcPr>
            <w:tcW w:w="779" w:type="pct"/>
            <w:vAlign w:val="center"/>
          </w:tcPr>
          <w:p w:rsidR="00FE4404" w:rsidRPr="00A01428" w:rsidRDefault="00FE4404" w:rsidP="00E92C40">
            <w:pPr>
              <w:ind w:left="720" w:hangingChars="300" w:hanging="720"/>
              <w:jc w:val="center"/>
              <w:rPr>
                <w:rFonts w:ascii="標楷體" w:eastAsia="標楷體" w:hAnsi="標楷體"/>
              </w:rPr>
            </w:pPr>
            <w:r w:rsidRPr="00A01428">
              <w:rPr>
                <w:rFonts w:ascii="標楷體" w:eastAsia="標楷體" w:hAnsi="標楷體"/>
              </w:rPr>
              <w:t>康壽國小</w:t>
            </w:r>
          </w:p>
        </w:tc>
        <w:tc>
          <w:tcPr>
            <w:tcW w:w="1175" w:type="pct"/>
            <w:vAlign w:val="center"/>
          </w:tcPr>
          <w:p w:rsidR="00FE4404" w:rsidRPr="00A01428" w:rsidRDefault="00FE4404" w:rsidP="00E92C40">
            <w:pPr>
              <w:ind w:left="720" w:hangingChars="300" w:hanging="720"/>
              <w:jc w:val="center"/>
              <w:rPr>
                <w:rFonts w:ascii="標楷體" w:eastAsia="標楷體" w:hAnsi="標楷體"/>
              </w:rPr>
            </w:pPr>
            <w:r w:rsidRPr="00A01428">
              <w:rPr>
                <w:rFonts w:ascii="標楷體" w:eastAsia="標楷體" w:hAnsi="標楷體"/>
              </w:rPr>
              <w:t>江坤鋕校長</w:t>
            </w:r>
          </w:p>
        </w:tc>
      </w:tr>
      <w:tr w:rsidR="00FE4404" w:rsidRPr="00A01428" w:rsidTr="00E92C40">
        <w:trPr>
          <w:jc w:val="center"/>
        </w:trPr>
        <w:tc>
          <w:tcPr>
            <w:tcW w:w="1021" w:type="pct"/>
            <w:vAlign w:val="center"/>
          </w:tcPr>
          <w:p w:rsidR="00FE4404" w:rsidRPr="00A01428" w:rsidRDefault="00FE4404" w:rsidP="00E92C40">
            <w:pPr>
              <w:ind w:left="720" w:hangingChars="300" w:hanging="720"/>
              <w:jc w:val="center"/>
              <w:rPr>
                <w:rFonts w:ascii="標楷體" w:eastAsia="標楷體" w:hAnsi="標楷體"/>
              </w:rPr>
            </w:pPr>
            <w:r w:rsidRPr="00A01428">
              <w:rPr>
                <w:rFonts w:ascii="標楷體" w:eastAsia="標楷體" w:hAnsi="標楷體"/>
              </w:rPr>
              <w:t>08：50~09：00</w:t>
            </w:r>
          </w:p>
        </w:tc>
        <w:tc>
          <w:tcPr>
            <w:tcW w:w="2025" w:type="pct"/>
            <w:vAlign w:val="center"/>
          </w:tcPr>
          <w:p w:rsidR="00FE4404" w:rsidRPr="00A01428" w:rsidRDefault="00FE4404" w:rsidP="00E92C40">
            <w:pPr>
              <w:ind w:left="720" w:hangingChars="300" w:hanging="720"/>
              <w:jc w:val="center"/>
              <w:rPr>
                <w:rFonts w:ascii="標楷體" w:eastAsia="標楷體" w:hAnsi="標楷體"/>
              </w:rPr>
            </w:pPr>
            <w:r w:rsidRPr="00A01428">
              <w:rPr>
                <w:rFonts w:ascii="標楷體" w:eastAsia="標楷體" w:hAnsi="標楷體"/>
              </w:rPr>
              <w:t>始業式</w:t>
            </w:r>
          </w:p>
        </w:tc>
        <w:tc>
          <w:tcPr>
            <w:tcW w:w="779" w:type="pct"/>
            <w:vAlign w:val="center"/>
          </w:tcPr>
          <w:p w:rsidR="00FE4404" w:rsidRPr="00A01428" w:rsidRDefault="00FE4404" w:rsidP="00E92C40">
            <w:pPr>
              <w:ind w:left="720" w:hangingChars="300" w:hanging="720"/>
              <w:jc w:val="center"/>
              <w:rPr>
                <w:rFonts w:ascii="標楷體" w:eastAsia="標楷體" w:hAnsi="標楷體"/>
              </w:rPr>
            </w:pPr>
            <w:r w:rsidRPr="00A01428">
              <w:rPr>
                <w:rFonts w:ascii="標楷體" w:eastAsia="標楷體" w:hAnsi="標楷體"/>
              </w:rPr>
              <w:t>電腦教室</w:t>
            </w:r>
          </w:p>
        </w:tc>
        <w:tc>
          <w:tcPr>
            <w:tcW w:w="1175" w:type="pct"/>
            <w:vAlign w:val="center"/>
          </w:tcPr>
          <w:p w:rsidR="00FE4404" w:rsidRPr="00A01428" w:rsidRDefault="00FE4404" w:rsidP="00E92C40">
            <w:pPr>
              <w:ind w:left="720" w:hangingChars="300" w:hanging="720"/>
              <w:jc w:val="center"/>
              <w:rPr>
                <w:rFonts w:ascii="標楷體" w:eastAsia="標楷體" w:hAnsi="標楷體"/>
              </w:rPr>
            </w:pPr>
            <w:r w:rsidRPr="00A01428">
              <w:rPr>
                <w:rFonts w:ascii="標楷體" w:eastAsia="標楷體" w:hAnsi="標楷體"/>
              </w:rPr>
              <w:t>教育處李孟珍處長</w:t>
            </w:r>
          </w:p>
        </w:tc>
      </w:tr>
      <w:tr w:rsidR="00FE4404" w:rsidRPr="00A01428" w:rsidTr="00E92C40">
        <w:trPr>
          <w:jc w:val="center"/>
        </w:trPr>
        <w:tc>
          <w:tcPr>
            <w:tcW w:w="1021" w:type="pct"/>
            <w:vAlign w:val="center"/>
          </w:tcPr>
          <w:p w:rsidR="00FE4404" w:rsidRPr="00A01428" w:rsidRDefault="00FE4404" w:rsidP="00E92C40">
            <w:pPr>
              <w:ind w:left="720" w:hangingChars="300" w:hanging="720"/>
              <w:jc w:val="center"/>
              <w:rPr>
                <w:rFonts w:ascii="標楷體" w:eastAsia="標楷體" w:hAnsi="標楷體"/>
              </w:rPr>
            </w:pPr>
            <w:r w:rsidRPr="00A01428">
              <w:rPr>
                <w:rFonts w:ascii="標楷體" w:eastAsia="標楷體" w:hAnsi="標楷體"/>
              </w:rPr>
              <w:t>09：00~12：00</w:t>
            </w:r>
          </w:p>
        </w:tc>
        <w:tc>
          <w:tcPr>
            <w:tcW w:w="2025" w:type="pct"/>
            <w:vAlign w:val="center"/>
          </w:tcPr>
          <w:p w:rsidR="00A01428" w:rsidRDefault="00A01428" w:rsidP="00E92C40">
            <w:pPr>
              <w:ind w:left="720" w:hangingChars="300" w:hanging="720"/>
              <w:jc w:val="center"/>
              <w:rPr>
                <w:rFonts w:ascii="標楷體" w:eastAsia="標楷體" w:hAnsi="標楷體"/>
              </w:rPr>
            </w:pPr>
            <w:r>
              <w:rPr>
                <w:rFonts w:ascii="標楷體" w:eastAsia="標楷體" w:hAnsi="標楷體" w:hint="eastAsia"/>
              </w:rPr>
              <w:t>認識物聯網與生活實用</w:t>
            </w:r>
          </w:p>
          <w:p w:rsidR="00A01428" w:rsidRDefault="00A01428" w:rsidP="00E92C40">
            <w:pPr>
              <w:ind w:left="720" w:hangingChars="300" w:hanging="720"/>
              <w:jc w:val="center"/>
              <w:rPr>
                <w:rFonts w:ascii="標楷體" w:eastAsia="標楷體" w:hAnsi="標楷體"/>
              </w:rPr>
            </w:pPr>
            <w:r w:rsidRPr="00A01428">
              <w:rPr>
                <w:rFonts w:ascii="標楷體" w:eastAsia="標楷體" w:hAnsi="標楷體"/>
              </w:rPr>
              <w:t>Blockly</w:t>
            </w:r>
            <w:r>
              <w:rPr>
                <w:rFonts w:ascii="標楷體" w:eastAsia="標楷體" w:hAnsi="標楷體" w:hint="eastAsia"/>
              </w:rPr>
              <w:t>程式認識與編寫</w:t>
            </w:r>
          </w:p>
          <w:p w:rsidR="00A01428" w:rsidRDefault="00A01428" w:rsidP="00E92C40">
            <w:pPr>
              <w:ind w:left="720" w:hangingChars="300" w:hanging="720"/>
              <w:jc w:val="center"/>
              <w:rPr>
                <w:rFonts w:ascii="標楷體" w:eastAsia="標楷體" w:hAnsi="標楷體"/>
              </w:rPr>
            </w:pPr>
            <w:r w:rsidRPr="00A01428">
              <w:rPr>
                <w:rFonts w:ascii="標楷體" w:eastAsia="標楷體" w:hAnsi="標楷體"/>
              </w:rPr>
              <w:t>點亮LED</w:t>
            </w:r>
            <w:r>
              <w:rPr>
                <w:rFonts w:ascii="標楷體" w:eastAsia="標楷體" w:hAnsi="標楷體" w:hint="eastAsia"/>
              </w:rPr>
              <w:t>和各種I</w:t>
            </w:r>
            <w:r>
              <w:rPr>
                <w:rFonts w:ascii="標楷體" w:eastAsia="標楷體" w:hAnsi="標楷體"/>
              </w:rPr>
              <w:t>OT</w:t>
            </w:r>
            <w:r>
              <w:rPr>
                <w:rFonts w:ascii="標楷體" w:eastAsia="標楷體" w:hAnsi="標楷體" w:hint="eastAsia"/>
              </w:rPr>
              <w:t>控制</w:t>
            </w:r>
          </w:p>
          <w:p w:rsidR="00FE4404" w:rsidRPr="00A01428" w:rsidRDefault="00FE4404" w:rsidP="00A01428">
            <w:pPr>
              <w:ind w:left="720" w:hangingChars="300" w:hanging="720"/>
              <w:jc w:val="center"/>
              <w:rPr>
                <w:rFonts w:ascii="標楷體" w:eastAsia="標楷體" w:hAnsi="標楷體"/>
              </w:rPr>
            </w:pPr>
            <w:r w:rsidRPr="00A01428">
              <w:rPr>
                <w:rFonts w:ascii="標楷體" w:eastAsia="標楷體" w:hAnsi="標楷體"/>
              </w:rPr>
              <w:t>介紹Webduino架構與課程主角</w:t>
            </w:r>
          </w:p>
        </w:tc>
        <w:tc>
          <w:tcPr>
            <w:tcW w:w="779" w:type="pct"/>
            <w:vAlign w:val="center"/>
          </w:tcPr>
          <w:p w:rsidR="00FE4404" w:rsidRPr="00A01428" w:rsidRDefault="00FE4404" w:rsidP="00E92C40">
            <w:pPr>
              <w:ind w:left="720" w:hangingChars="300" w:hanging="720"/>
              <w:jc w:val="center"/>
              <w:rPr>
                <w:rFonts w:ascii="標楷體" w:eastAsia="標楷體" w:hAnsi="標楷體"/>
              </w:rPr>
            </w:pPr>
            <w:r w:rsidRPr="00A01428">
              <w:rPr>
                <w:rFonts w:ascii="標楷體" w:eastAsia="標楷體" w:hAnsi="標楷體"/>
              </w:rPr>
              <w:t>電腦教室</w:t>
            </w:r>
          </w:p>
        </w:tc>
        <w:tc>
          <w:tcPr>
            <w:tcW w:w="1175" w:type="pct"/>
            <w:vAlign w:val="center"/>
          </w:tcPr>
          <w:p w:rsidR="00FE4404" w:rsidRPr="00A01428" w:rsidRDefault="00FE4404" w:rsidP="00E92C40">
            <w:pPr>
              <w:ind w:left="720" w:hangingChars="300" w:hanging="720"/>
              <w:jc w:val="center"/>
              <w:rPr>
                <w:rFonts w:ascii="標楷體" w:eastAsia="標楷體" w:hAnsi="標楷體"/>
              </w:rPr>
            </w:pPr>
            <w:r w:rsidRPr="00A01428">
              <w:rPr>
                <w:rFonts w:ascii="標楷體" w:eastAsia="標楷體" w:hAnsi="標楷體"/>
              </w:rPr>
              <w:t>講師：張志帆老師</w:t>
            </w:r>
          </w:p>
          <w:p w:rsidR="00FE4404" w:rsidRPr="00A01428" w:rsidRDefault="00FE4404" w:rsidP="00E92C40">
            <w:pPr>
              <w:ind w:left="720" w:hangingChars="300" w:hanging="720"/>
              <w:jc w:val="center"/>
              <w:rPr>
                <w:rFonts w:ascii="標楷體" w:eastAsia="標楷體" w:hAnsi="標楷體"/>
              </w:rPr>
            </w:pPr>
            <w:r w:rsidRPr="00A01428">
              <w:rPr>
                <w:rFonts w:ascii="標楷體" w:eastAsia="標楷體" w:hAnsi="標楷體"/>
              </w:rPr>
              <w:t>助教：周信裕老師</w:t>
            </w:r>
          </w:p>
        </w:tc>
      </w:tr>
      <w:tr w:rsidR="00FE4404" w:rsidRPr="00A01428" w:rsidTr="00E92C40">
        <w:trPr>
          <w:jc w:val="center"/>
        </w:trPr>
        <w:tc>
          <w:tcPr>
            <w:tcW w:w="1021" w:type="pct"/>
            <w:vAlign w:val="center"/>
          </w:tcPr>
          <w:p w:rsidR="00FE4404" w:rsidRPr="00A01428" w:rsidRDefault="00FE4404" w:rsidP="00E92C40">
            <w:pPr>
              <w:ind w:left="720" w:hangingChars="300" w:hanging="720"/>
              <w:jc w:val="center"/>
              <w:rPr>
                <w:rFonts w:ascii="標楷體" w:eastAsia="標楷體" w:hAnsi="標楷體"/>
              </w:rPr>
            </w:pPr>
            <w:r w:rsidRPr="00A01428">
              <w:rPr>
                <w:rFonts w:ascii="標楷體" w:eastAsia="標楷體" w:hAnsi="標楷體"/>
              </w:rPr>
              <w:t>12：00~13：00</w:t>
            </w:r>
          </w:p>
        </w:tc>
        <w:tc>
          <w:tcPr>
            <w:tcW w:w="2025" w:type="pct"/>
            <w:vAlign w:val="center"/>
          </w:tcPr>
          <w:p w:rsidR="00FE4404" w:rsidRPr="00A01428" w:rsidRDefault="00FE4404" w:rsidP="00E92C40">
            <w:pPr>
              <w:ind w:left="720" w:hangingChars="300" w:hanging="720"/>
              <w:jc w:val="center"/>
              <w:rPr>
                <w:rFonts w:ascii="標楷體" w:eastAsia="標楷體" w:hAnsi="標楷體"/>
              </w:rPr>
            </w:pPr>
            <w:r w:rsidRPr="00A01428">
              <w:rPr>
                <w:rFonts w:ascii="標楷體" w:eastAsia="標楷體" w:hAnsi="標楷體"/>
              </w:rPr>
              <w:t>午餐、休息</w:t>
            </w:r>
          </w:p>
        </w:tc>
        <w:tc>
          <w:tcPr>
            <w:tcW w:w="779" w:type="pct"/>
            <w:vAlign w:val="center"/>
          </w:tcPr>
          <w:p w:rsidR="00FE4404" w:rsidRPr="00A01428" w:rsidRDefault="00FE4404" w:rsidP="00E92C40">
            <w:pPr>
              <w:ind w:left="720" w:hangingChars="300" w:hanging="720"/>
              <w:jc w:val="center"/>
              <w:rPr>
                <w:rFonts w:ascii="標楷體" w:eastAsia="標楷體" w:hAnsi="標楷體"/>
              </w:rPr>
            </w:pPr>
            <w:r w:rsidRPr="00A01428">
              <w:rPr>
                <w:rFonts w:ascii="標楷體" w:eastAsia="標楷體" w:hAnsi="標楷體"/>
              </w:rPr>
              <w:t>圖書室</w:t>
            </w:r>
          </w:p>
        </w:tc>
        <w:tc>
          <w:tcPr>
            <w:tcW w:w="1175" w:type="pct"/>
            <w:vAlign w:val="center"/>
          </w:tcPr>
          <w:p w:rsidR="00FE4404" w:rsidRPr="00A01428" w:rsidRDefault="00FE4404" w:rsidP="00E92C40">
            <w:pPr>
              <w:ind w:left="720" w:hangingChars="300" w:hanging="720"/>
              <w:jc w:val="center"/>
              <w:rPr>
                <w:rFonts w:ascii="標楷體" w:eastAsia="標楷體" w:hAnsi="標楷體"/>
              </w:rPr>
            </w:pPr>
            <w:r w:rsidRPr="00A01428">
              <w:rPr>
                <w:rFonts w:ascii="標楷體" w:eastAsia="標楷體" w:hAnsi="標楷體"/>
              </w:rPr>
              <w:t>江坤鋕校長</w:t>
            </w:r>
          </w:p>
        </w:tc>
      </w:tr>
      <w:tr w:rsidR="00FE4404" w:rsidRPr="00A01428" w:rsidTr="00E92C40">
        <w:trPr>
          <w:jc w:val="center"/>
        </w:trPr>
        <w:tc>
          <w:tcPr>
            <w:tcW w:w="1021" w:type="pct"/>
            <w:vAlign w:val="center"/>
          </w:tcPr>
          <w:p w:rsidR="00FE4404" w:rsidRPr="00A01428" w:rsidRDefault="00FE4404" w:rsidP="00E92C40">
            <w:pPr>
              <w:ind w:left="720" w:hangingChars="300" w:hanging="720"/>
              <w:jc w:val="center"/>
              <w:rPr>
                <w:rFonts w:ascii="標楷體" w:eastAsia="標楷體" w:hAnsi="標楷體"/>
              </w:rPr>
            </w:pPr>
            <w:r w:rsidRPr="00A01428">
              <w:rPr>
                <w:rFonts w:ascii="標楷體" w:eastAsia="標楷體" w:hAnsi="標楷體"/>
              </w:rPr>
              <w:t>13：00~15：00</w:t>
            </w:r>
          </w:p>
        </w:tc>
        <w:tc>
          <w:tcPr>
            <w:tcW w:w="2025" w:type="pct"/>
            <w:vAlign w:val="center"/>
          </w:tcPr>
          <w:p w:rsidR="00A01428" w:rsidRDefault="00A01428" w:rsidP="00E92C40">
            <w:pPr>
              <w:ind w:left="720" w:hangingChars="300" w:hanging="720"/>
              <w:jc w:val="center"/>
              <w:rPr>
                <w:rFonts w:ascii="標楷體" w:eastAsia="標楷體" w:hAnsi="標楷體"/>
              </w:rPr>
            </w:pPr>
            <w:r>
              <w:rPr>
                <w:rFonts w:ascii="標楷體" w:eastAsia="標楷體" w:hAnsi="標楷體" w:hint="eastAsia"/>
              </w:rPr>
              <w:t>超音波偵測與顯示</w:t>
            </w:r>
          </w:p>
          <w:p w:rsidR="00FE4404" w:rsidRPr="00A01428" w:rsidRDefault="00A01428" w:rsidP="00E92C40">
            <w:pPr>
              <w:ind w:left="720" w:hangingChars="300" w:hanging="720"/>
              <w:jc w:val="center"/>
              <w:rPr>
                <w:rFonts w:ascii="標楷體" w:eastAsia="標楷體" w:hAnsi="標楷體"/>
              </w:rPr>
            </w:pPr>
            <w:r>
              <w:rPr>
                <w:rFonts w:ascii="標楷體" w:eastAsia="標楷體" w:hAnsi="標楷體" w:hint="eastAsia"/>
              </w:rPr>
              <w:t>溫濕度偵測與雲端紀錄數值</w:t>
            </w:r>
          </w:p>
        </w:tc>
        <w:tc>
          <w:tcPr>
            <w:tcW w:w="779" w:type="pct"/>
            <w:vAlign w:val="center"/>
          </w:tcPr>
          <w:p w:rsidR="00FE4404" w:rsidRPr="00A01428" w:rsidRDefault="00FE4404" w:rsidP="00E92C40">
            <w:pPr>
              <w:ind w:left="720" w:hangingChars="300" w:hanging="720"/>
              <w:jc w:val="center"/>
              <w:rPr>
                <w:rFonts w:ascii="標楷體" w:eastAsia="標楷體" w:hAnsi="標楷體"/>
              </w:rPr>
            </w:pPr>
            <w:r w:rsidRPr="00A01428">
              <w:rPr>
                <w:rFonts w:ascii="標楷體" w:eastAsia="標楷體" w:hAnsi="標楷體"/>
              </w:rPr>
              <w:t>電腦教室</w:t>
            </w:r>
          </w:p>
        </w:tc>
        <w:tc>
          <w:tcPr>
            <w:tcW w:w="1175" w:type="pct"/>
            <w:vAlign w:val="center"/>
          </w:tcPr>
          <w:p w:rsidR="00FE4404" w:rsidRPr="00A01428" w:rsidRDefault="00FE4404" w:rsidP="00E92C40">
            <w:pPr>
              <w:ind w:left="720" w:hangingChars="300" w:hanging="720"/>
              <w:jc w:val="center"/>
              <w:rPr>
                <w:rFonts w:ascii="標楷體" w:eastAsia="標楷體" w:hAnsi="標楷體"/>
              </w:rPr>
            </w:pPr>
            <w:r w:rsidRPr="00A01428">
              <w:rPr>
                <w:rFonts w:ascii="標楷體" w:eastAsia="標楷體" w:hAnsi="標楷體"/>
              </w:rPr>
              <w:t>講師：張志帆老師</w:t>
            </w:r>
          </w:p>
          <w:p w:rsidR="00FE4404" w:rsidRPr="00A01428" w:rsidRDefault="00FE4404" w:rsidP="00E92C40">
            <w:pPr>
              <w:ind w:left="720" w:hangingChars="300" w:hanging="720"/>
              <w:jc w:val="center"/>
              <w:rPr>
                <w:rFonts w:ascii="標楷體" w:eastAsia="標楷體" w:hAnsi="標楷體"/>
              </w:rPr>
            </w:pPr>
            <w:r w:rsidRPr="00A01428">
              <w:rPr>
                <w:rFonts w:ascii="標楷體" w:eastAsia="標楷體" w:hAnsi="標楷體"/>
              </w:rPr>
              <w:t>助教：周信裕老師</w:t>
            </w:r>
          </w:p>
        </w:tc>
      </w:tr>
      <w:tr w:rsidR="00FE4404" w:rsidRPr="00A01428" w:rsidTr="00E92C40">
        <w:trPr>
          <w:jc w:val="center"/>
        </w:trPr>
        <w:tc>
          <w:tcPr>
            <w:tcW w:w="1021" w:type="pct"/>
            <w:vAlign w:val="center"/>
          </w:tcPr>
          <w:p w:rsidR="00FE4404" w:rsidRPr="00A01428" w:rsidRDefault="00FE4404" w:rsidP="00E92C40">
            <w:pPr>
              <w:ind w:left="720" w:hangingChars="300" w:hanging="720"/>
              <w:jc w:val="center"/>
              <w:rPr>
                <w:rFonts w:ascii="標楷體" w:eastAsia="標楷體" w:hAnsi="標楷體"/>
              </w:rPr>
            </w:pPr>
            <w:r w:rsidRPr="00A01428">
              <w:rPr>
                <w:rFonts w:ascii="標楷體" w:eastAsia="標楷體" w:hAnsi="標楷體"/>
              </w:rPr>
              <w:t>15：00~16：00</w:t>
            </w:r>
          </w:p>
        </w:tc>
        <w:tc>
          <w:tcPr>
            <w:tcW w:w="2025" w:type="pct"/>
            <w:vAlign w:val="center"/>
          </w:tcPr>
          <w:p w:rsidR="00FE4404" w:rsidRPr="00A01428" w:rsidRDefault="00FE4404" w:rsidP="00E92C40">
            <w:pPr>
              <w:ind w:left="720" w:hangingChars="300" w:hanging="720"/>
              <w:jc w:val="center"/>
              <w:rPr>
                <w:rFonts w:ascii="標楷體" w:eastAsia="標楷體" w:hAnsi="標楷體"/>
              </w:rPr>
            </w:pPr>
            <w:r w:rsidRPr="00A01428">
              <w:rPr>
                <w:rFonts w:ascii="標楷體" w:eastAsia="標楷體" w:hAnsi="標楷體"/>
              </w:rPr>
              <w:t>綜合座談</w:t>
            </w:r>
          </w:p>
        </w:tc>
        <w:tc>
          <w:tcPr>
            <w:tcW w:w="779" w:type="pct"/>
            <w:vAlign w:val="center"/>
          </w:tcPr>
          <w:p w:rsidR="00FE4404" w:rsidRPr="00A01428" w:rsidRDefault="00FE4404" w:rsidP="00E92C40">
            <w:pPr>
              <w:ind w:left="720" w:hangingChars="300" w:hanging="720"/>
              <w:jc w:val="center"/>
              <w:rPr>
                <w:rFonts w:ascii="標楷體" w:eastAsia="標楷體" w:hAnsi="標楷體"/>
              </w:rPr>
            </w:pPr>
            <w:r w:rsidRPr="00A01428">
              <w:rPr>
                <w:rFonts w:ascii="標楷體" w:eastAsia="標楷體" w:hAnsi="標楷體"/>
              </w:rPr>
              <w:t>電腦教室</w:t>
            </w:r>
          </w:p>
        </w:tc>
        <w:tc>
          <w:tcPr>
            <w:tcW w:w="1175" w:type="pct"/>
            <w:vAlign w:val="center"/>
          </w:tcPr>
          <w:p w:rsidR="00FE4404" w:rsidRPr="00A01428" w:rsidRDefault="00FE4404" w:rsidP="00E92C40">
            <w:pPr>
              <w:ind w:left="720" w:hangingChars="300" w:hanging="720"/>
              <w:jc w:val="center"/>
              <w:rPr>
                <w:rFonts w:ascii="標楷體" w:eastAsia="標楷體" w:hAnsi="標楷體"/>
              </w:rPr>
            </w:pPr>
            <w:r w:rsidRPr="00A01428">
              <w:rPr>
                <w:rFonts w:ascii="標楷體" w:eastAsia="標楷體" w:hAnsi="標楷體"/>
              </w:rPr>
              <w:t>教育處李孟珍處長</w:t>
            </w:r>
          </w:p>
        </w:tc>
      </w:tr>
      <w:tr w:rsidR="00FE4404" w:rsidRPr="00A01428" w:rsidTr="00E92C40">
        <w:trPr>
          <w:jc w:val="center"/>
        </w:trPr>
        <w:tc>
          <w:tcPr>
            <w:tcW w:w="1021" w:type="pct"/>
          </w:tcPr>
          <w:p w:rsidR="00FE4404" w:rsidRPr="00A01428" w:rsidRDefault="00FE4404" w:rsidP="00E92C40">
            <w:pPr>
              <w:ind w:left="720" w:hangingChars="300" w:hanging="720"/>
              <w:jc w:val="center"/>
              <w:rPr>
                <w:rFonts w:ascii="標楷體" w:eastAsia="標楷體" w:hAnsi="標楷體"/>
              </w:rPr>
            </w:pPr>
            <w:r w:rsidRPr="00A01428">
              <w:rPr>
                <w:rFonts w:ascii="標楷體" w:eastAsia="標楷體" w:hAnsi="標楷體"/>
              </w:rPr>
              <w:t>16：00~</w:t>
            </w:r>
          </w:p>
        </w:tc>
        <w:tc>
          <w:tcPr>
            <w:tcW w:w="3979" w:type="pct"/>
            <w:gridSpan w:val="3"/>
            <w:vAlign w:val="center"/>
          </w:tcPr>
          <w:p w:rsidR="00FE4404" w:rsidRPr="00A01428" w:rsidRDefault="00FE4404" w:rsidP="00E92C40">
            <w:pPr>
              <w:ind w:left="720" w:hangingChars="300" w:hanging="720"/>
              <w:jc w:val="center"/>
              <w:rPr>
                <w:rFonts w:ascii="標楷體" w:eastAsia="標楷體" w:hAnsi="標楷體"/>
              </w:rPr>
            </w:pPr>
            <w:r w:rsidRPr="00A01428">
              <w:rPr>
                <w:rFonts w:ascii="標楷體" w:eastAsia="標楷體" w:hAnsi="標楷體"/>
              </w:rPr>
              <w:t>快樂賦歸</w:t>
            </w:r>
          </w:p>
        </w:tc>
      </w:tr>
    </w:tbl>
    <w:p w:rsidR="00FE4404" w:rsidRPr="00A01428" w:rsidRDefault="00FE4404" w:rsidP="00FE4404">
      <w:pPr>
        <w:spacing w:beforeLines="50" w:before="180"/>
        <w:jc w:val="both"/>
        <w:rPr>
          <w:rFonts w:ascii="標楷體" w:eastAsia="標楷體" w:hAnsi="標楷體"/>
          <w:b/>
        </w:rPr>
      </w:pPr>
      <w:r w:rsidRPr="00A01428">
        <w:rPr>
          <w:rFonts w:ascii="標楷體" w:eastAsia="標楷體" w:hAnsi="標楷體"/>
          <w:b/>
        </w:rPr>
        <w:t>十、成效評估</w:t>
      </w:r>
    </w:p>
    <w:tbl>
      <w:tblPr>
        <w:tblW w:w="909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125"/>
        <w:gridCol w:w="3774"/>
        <w:gridCol w:w="3197"/>
      </w:tblGrid>
      <w:tr w:rsidR="00FE4404" w:rsidRPr="00A01428" w:rsidTr="00E92C40">
        <w:trPr>
          <w:jc w:val="center"/>
        </w:trPr>
        <w:tc>
          <w:tcPr>
            <w:tcW w:w="2125" w:type="dxa"/>
            <w:vAlign w:val="center"/>
          </w:tcPr>
          <w:p w:rsidR="00FE4404" w:rsidRPr="00A01428" w:rsidRDefault="00FE4404" w:rsidP="00E92C40">
            <w:pPr>
              <w:ind w:left="720" w:hangingChars="300" w:hanging="720"/>
              <w:jc w:val="both"/>
              <w:rPr>
                <w:rFonts w:ascii="標楷體" w:eastAsia="標楷體" w:hAnsi="標楷體"/>
              </w:rPr>
            </w:pPr>
            <w:r w:rsidRPr="00A01428">
              <w:rPr>
                <w:rFonts w:ascii="標楷體" w:eastAsia="標楷體" w:hAnsi="標楷體"/>
              </w:rPr>
              <w:t>規劃評估方向</w:t>
            </w:r>
          </w:p>
        </w:tc>
        <w:tc>
          <w:tcPr>
            <w:tcW w:w="3774" w:type="dxa"/>
            <w:vAlign w:val="center"/>
          </w:tcPr>
          <w:p w:rsidR="00FE4404" w:rsidRPr="00A01428" w:rsidRDefault="00FE4404" w:rsidP="00E92C40">
            <w:pPr>
              <w:ind w:left="720" w:hangingChars="300" w:hanging="720"/>
              <w:jc w:val="both"/>
              <w:rPr>
                <w:rFonts w:ascii="標楷體" w:eastAsia="標楷體" w:hAnsi="標楷體"/>
              </w:rPr>
            </w:pPr>
            <w:r w:rsidRPr="00A01428">
              <w:rPr>
                <w:rFonts w:ascii="標楷體" w:eastAsia="標楷體" w:hAnsi="標楷體"/>
              </w:rPr>
              <w:t>設計評估內容</w:t>
            </w:r>
          </w:p>
        </w:tc>
        <w:tc>
          <w:tcPr>
            <w:tcW w:w="3197" w:type="dxa"/>
            <w:vAlign w:val="center"/>
          </w:tcPr>
          <w:p w:rsidR="00FE4404" w:rsidRPr="00A01428" w:rsidRDefault="00FE4404" w:rsidP="00E92C40">
            <w:pPr>
              <w:ind w:left="720" w:hangingChars="300" w:hanging="720"/>
              <w:jc w:val="both"/>
              <w:rPr>
                <w:rFonts w:ascii="標楷體" w:eastAsia="標楷體" w:hAnsi="標楷體"/>
              </w:rPr>
            </w:pPr>
            <w:r w:rsidRPr="00A01428">
              <w:rPr>
                <w:rFonts w:ascii="標楷體" w:eastAsia="標楷體" w:hAnsi="標楷體"/>
              </w:rPr>
              <w:t>評估工具</w:t>
            </w:r>
          </w:p>
        </w:tc>
      </w:tr>
      <w:tr w:rsidR="00FE4404" w:rsidRPr="00A01428" w:rsidTr="00E92C40">
        <w:trPr>
          <w:jc w:val="center"/>
        </w:trPr>
        <w:tc>
          <w:tcPr>
            <w:tcW w:w="2125" w:type="dxa"/>
            <w:vMerge w:val="restart"/>
            <w:vAlign w:val="center"/>
          </w:tcPr>
          <w:p w:rsidR="00FE4404" w:rsidRPr="00A01428" w:rsidRDefault="00FE4404" w:rsidP="00E92C40">
            <w:pPr>
              <w:ind w:left="720" w:hangingChars="300" w:hanging="720"/>
              <w:jc w:val="both"/>
              <w:rPr>
                <w:rFonts w:ascii="標楷體" w:eastAsia="標楷體" w:hAnsi="標楷體"/>
              </w:rPr>
            </w:pPr>
            <w:r w:rsidRPr="00A01428">
              <w:rPr>
                <w:rFonts w:ascii="標楷體" w:eastAsia="標楷體" w:hAnsi="標楷體"/>
              </w:rPr>
              <w:t>實施-過程評估</w:t>
            </w:r>
          </w:p>
        </w:tc>
        <w:tc>
          <w:tcPr>
            <w:tcW w:w="3774" w:type="dxa"/>
            <w:vAlign w:val="center"/>
          </w:tcPr>
          <w:p w:rsidR="00FE4404" w:rsidRPr="00A01428" w:rsidRDefault="00FE4404" w:rsidP="00E92C40">
            <w:pPr>
              <w:ind w:left="720" w:hangingChars="300" w:hanging="720"/>
              <w:jc w:val="both"/>
              <w:rPr>
                <w:rFonts w:ascii="標楷體" w:eastAsia="標楷體" w:hAnsi="標楷體"/>
              </w:rPr>
            </w:pPr>
            <w:r w:rsidRPr="00A01428">
              <w:rPr>
                <w:rFonts w:ascii="標楷體" w:eastAsia="標楷體" w:hAnsi="標楷體"/>
              </w:rPr>
              <w:t>過程評估</w:t>
            </w:r>
          </w:p>
        </w:tc>
        <w:tc>
          <w:tcPr>
            <w:tcW w:w="3197" w:type="dxa"/>
            <w:vAlign w:val="center"/>
          </w:tcPr>
          <w:p w:rsidR="00FE4404" w:rsidRPr="00A01428" w:rsidRDefault="00FE4404" w:rsidP="00E92C40">
            <w:pPr>
              <w:ind w:left="720" w:hangingChars="300" w:hanging="720"/>
              <w:jc w:val="both"/>
              <w:rPr>
                <w:rFonts w:ascii="標楷體" w:eastAsia="標楷體" w:hAnsi="標楷體"/>
              </w:rPr>
            </w:pPr>
            <w:r w:rsidRPr="00A01428">
              <w:rPr>
                <w:rFonts w:ascii="標楷體" w:eastAsia="標楷體" w:hAnsi="標楷體"/>
              </w:rPr>
              <w:t>問卷</w:t>
            </w:r>
          </w:p>
        </w:tc>
      </w:tr>
      <w:tr w:rsidR="00FE4404" w:rsidRPr="00A01428" w:rsidTr="00E92C40">
        <w:trPr>
          <w:jc w:val="center"/>
        </w:trPr>
        <w:tc>
          <w:tcPr>
            <w:tcW w:w="2125" w:type="dxa"/>
            <w:vMerge/>
            <w:vAlign w:val="center"/>
          </w:tcPr>
          <w:p w:rsidR="00FE4404" w:rsidRPr="00A01428" w:rsidRDefault="00FE4404" w:rsidP="00E92C40">
            <w:pPr>
              <w:ind w:left="720" w:hangingChars="300" w:hanging="720"/>
              <w:jc w:val="both"/>
              <w:rPr>
                <w:rFonts w:ascii="標楷體" w:eastAsia="標楷體" w:hAnsi="標楷體"/>
              </w:rPr>
            </w:pPr>
          </w:p>
        </w:tc>
        <w:tc>
          <w:tcPr>
            <w:tcW w:w="3774" w:type="dxa"/>
            <w:vAlign w:val="center"/>
          </w:tcPr>
          <w:p w:rsidR="00FE4404" w:rsidRPr="00A01428" w:rsidRDefault="00FE4404" w:rsidP="00E92C40">
            <w:pPr>
              <w:ind w:left="720" w:hangingChars="300" w:hanging="720"/>
              <w:jc w:val="both"/>
              <w:rPr>
                <w:rFonts w:ascii="標楷體" w:eastAsia="標楷體" w:hAnsi="標楷體"/>
              </w:rPr>
            </w:pPr>
            <w:r w:rsidRPr="00A01428">
              <w:rPr>
                <w:rFonts w:ascii="標楷體" w:eastAsia="標楷體" w:hAnsi="標楷體"/>
              </w:rPr>
              <w:t>現場回饋反應</w:t>
            </w:r>
          </w:p>
        </w:tc>
        <w:tc>
          <w:tcPr>
            <w:tcW w:w="3197" w:type="dxa"/>
            <w:vAlign w:val="center"/>
          </w:tcPr>
          <w:p w:rsidR="00FE4404" w:rsidRPr="00A01428" w:rsidRDefault="00FE4404" w:rsidP="00E92C40">
            <w:pPr>
              <w:ind w:left="720" w:hangingChars="300" w:hanging="720"/>
              <w:jc w:val="both"/>
              <w:rPr>
                <w:rFonts w:ascii="標楷體" w:eastAsia="標楷體" w:hAnsi="標楷體"/>
              </w:rPr>
            </w:pPr>
            <w:r w:rsidRPr="00A01428">
              <w:rPr>
                <w:rFonts w:ascii="標楷體" w:eastAsia="標楷體" w:hAnsi="標楷體"/>
              </w:rPr>
              <w:t>滿意度</w:t>
            </w:r>
          </w:p>
        </w:tc>
      </w:tr>
      <w:tr w:rsidR="00FE4404" w:rsidRPr="00A01428" w:rsidTr="00E92C40">
        <w:trPr>
          <w:jc w:val="center"/>
        </w:trPr>
        <w:tc>
          <w:tcPr>
            <w:tcW w:w="2125" w:type="dxa"/>
            <w:vMerge/>
            <w:vAlign w:val="center"/>
          </w:tcPr>
          <w:p w:rsidR="00FE4404" w:rsidRPr="00A01428" w:rsidRDefault="00FE4404" w:rsidP="00E92C40">
            <w:pPr>
              <w:ind w:left="720" w:hangingChars="300" w:hanging="720"/>
              <w:jc w:val="both"/>
              <w:rPr>
                <w:rFonts w:ascii="標楷體" w:eastAsia="標楷體" w:hAnsi="標楷體"/>
              </w:rPr>
            </w:pPr>
          </w:p>
        </w:tc>
        <w:tc>
          <w:tcPr>
            <w:tcW w:w="3774" w:type="dxa"/>
            <w:vAlign w:val="center"/>
          </w:tcPr>
          <w:p w:rsidR="00FE4404" w:rsidRPr="00A01428" w:rsidRDefault="00FE4404" w:rsidP="00E92C40">
            <w:pPr>
              <w:ind w:left="720" w:hangingChars="300" w:hanging="720"/>
              <w:jc w:val="both"/>
              <w:rPr>
                <w:rFonts w:ascii="標楷體" w:eastAsia="標楷體" w:hAnsi="標楷體"/>
              </w:rPr>
            </w:pPr>
            <w:r w:rsidRPr="00A01428">
              <w:rPr>
                <w:rFonts w:ascii="標楷體" w:eastAsia="標楷體" w:hAnsi="標楷體"/>
              </w:rPr>
              <w:t>學員參與程度</w:t>
            </w:r>
          </w:p>
        </w:tc>
        <w:tc>
          <w:tcPr>
            <w:tcW w:w="3197" w:type="dxa"/>
            <w:vAlign w:val="center"/>
          </w:tcPr>
          <w:p w:rsidR="00FE4404" w:rsidRPr="00A01428" w:rsidRDefault="00FE4404" w:rsidP="00E92C40">
            <w:pPr>
              <w:ind w:left="720" w:hangingChars="300" w:hanging="720"/>
              <w:jc w:val="both"/>
              <w:rPr>
                <w:rFonts w:ascii="標楷體" w:eastAsia="標楷體" w:hAnsi="標楷體"/>
              </w:rPr>
            </w:pPr>
            <w:r w:rsidRPr="00A01428">
              <w:rPr>
                <w:rFonts w:ascii="標楷體" w:eastAsia="標楷體" w:hAnsi="標楷體"/>
              </w:rPr>
              <w:t>質性敘述</w:t>
            </w:r>
          </w:p>
        </w:tc>
      </w:tr>
      <w:tr w:rsidR="00FE4404" w:rsidRPr="00A01428" w:rsidTr="00E92C40">
        <w:trPr>
          <w:jc w:val="center"/>
        </w:trPr>
        <w:tc>
          <w:tcPr>
            <w:tcW w:w="2125" w:type="dxa"/>
            <w:vAlign w:val="center"/>
          </w:tcPr>
          <w:p w:rsidR="00FE4404" w:rsidRPr="00A01428" w:rsidRDefault="00FE4404" w:rsidP="00E92C40">
            <w:pPr>
              <w:ind w:left="720" w:hangingChars="300" w:hanging="720"/>
              <w:jc w:val="both"/>
              <w:rPr>
                <w:rFonts w:ascii="標楷體" w:eastAsia="標楷體" w:hAnsi="標楷體"/>
              </w:rPr>
            </w:pPr>
            <w:r w:rsidRPr="00A01428">
              <w:rPr>
                <w:rFonts w:ascii="標楷體" w:eastAsia="標楷體" w:hAnsi="標楷體"/>
              </w:rPr>
              <w:t>結果-結果評估</w:t>
            </w:r>
          </w:p>
        </w:tc>
        <w:tc>
          <w:tcPr>
            <w:tcW w:w="3774" w:type="dxa"/>
            <w:vAlign w:val="center"/>
          </w:tcPr>
          <w:p w:rsidR="00FE4404" w:rsidRPr="00A01428" w:rsidRDefault="00FE4404" w:rsidP="00E92C40">
            <w:pPr>
              <w:ind w:left="720" w:hangingChars="300" w:hanging="720"/>
              <w:jc w:val="both"/>
              <w:rPr>
                <w:rFonts w:ascii="標楷體" w:eastAsia="標楷體" w:hAnsi="標楷體"/>
              </w:rPr>
            </w:pPr>
            <w:r w:rsidRPr="00A01428">
              <w:rPr>
                <w:rFonts w:ascii="標楷體" w:eastAsia="標楷體" w:hAnsi="標楷體"/>
              </w:rPr>
              <w:t>結果評估</w:t>
            </w:r>
          </w:p>
        </w:tc>
        <w:tc>
          <w:tcPr>
            <w:tcW w:w="3197" w:type="dxa"/>
            <w:vAlign w:val="center"/>
          </w:tcPr>
          <w:p w:rsidR="00FE4404" w:rsidRPr="00A01428" w:rsidRDefault="00FE4404" w:rsidP="00E92C40">
            <w:pPr>
              <w:ind w:left="720" w:hangingChars="300" w:hanging="720"/>
              <w:jc w:val="both"/>
              <w:rPr>
                <w:rFonts w:ascii="標楷體" w:eastAsia="標楷體" w:hAnsi="標楷體"/>
              </w:rPr>
            </w:pPr>
            <w:r w:rsidRPr="00A01428">
              <w:rPr>
                <w:rFonts w:ascii="標楷體" w:eastAsia="標楷體" w:hAnsi="標楷體"/>
              </w:rPr>
              <w:t>問卷</w:t>
            </w:r>
          </w:p>
        </w:tc>
      </w:tr>
    </w:tbl>
    <w:p w:rsidR="00FE4404" w:rsidRPr="00A01428" w:rsidRDefault="00FE4404" w:rsidP="00FE4404">
      <w:pPr>
        <w:spacing w:beforeLines="50" w:before="180"/>
        <w:jc w:val="both"/>
        <w:rPr>
          <w:rFonts w:ascii="標楷體" w:eastAsia="標楷體" w:hAnsi="標楷體"/>
          <w:b/>
        </w:rPr>
      </w:pPr>
      <w:r w:rsidRPr="00A01428">
        <w:rPr>
          <w:rFonts w:ascii="標楷體" w:eastAsia="標楷體" w:hAnsi="標楷體"/>
          <w:b/>
        </w:rPr>
        <w:t>十一、預期效益</w:t>
      </w:r>
    </w:p>
    <w:p w:rsidR="00FE4404" w:rsidRPr="00A01428" w:rsidRDefault="00FE4404" w:rsidP="00FE4404">
      <w:pPr>
        <w:ind w:leftChars="300" w:left="720" w:firstLineChars="200" w:firstLine="480"/>
        <w:jc w:val="both"/>
        <w:rPr>
          <w:rFonts w:ascii="標楷體" w:eastAsia="標楷體" w:hAnsi="標楷體"/>
        </w:rPr>
      </w:pPr>
      <w:r w:rsidRPr="00A01428">
        <w:rPr>
          <w:rFonts w:ascii="標楷體" w:eastAsia="標楷體" w:hAnsi="標楷體"/>
        </w:rPr>
        <w:t>透過資訊融入教學專業成長，有效提升教師資訊科技融入教學的能力，並從加強教師的使用率做起，如此，教師在學得新的資訊科技能力，才能充分發揮其功能，而且也較不容易遺忘。運用實務操作加強教師在使用「資訊科技融入教學」的應用，相信會更加速此項教學之推廣。具體效益如下:（1）落實教師運用資訊科技媒體進行領域教學；（2）使老師能了解國前署開發的資訊教材並運用於教</w:t>
      </w:r>
      <w:r w:rsidRPr="00A01428">
        <w:rPr>
          <w:rFonts w:ascii="標楷體" w:eastAsia="標楷體" w:hAnsi="標楷體"/>
        </w:rPr>
        <w:lastRenderedPageBreak/>
        <w:t>學。</w:t>
      </w:r>
    </w:p>
    <w:p w:rsidR="00FE4404" w:rsidRPr="00A01428" w:rsidRDefault="00FE4404" w:rsidP="00FE4404">
      <w:pPr>
        <w:spacing w:beforeLines="50" w:before="180"/>
        <w:jc w:val="both"/>
        <w:rPr>
          <w:rFonts w:ascii="標楷體" w:eastAsia="標楷體" w:hAnsi="標楷體"/>
          <w:b/>
        </w:rPr>
      </w:pPr>
      <w:r w:rsidRPr="00A01428">
        <w:rPr>
          <w:rFonts w:ascii="標楷體" w:eastAsia="標楷體" w:hAnsi="標楷體"/>
          <w:b/>
        </w:rPr>
        <w:t>十二、未來規劃</w:t>
      </w:r>
    </w:p>
    <w:p w:rsidR="00FE4404" w:rsidRPr="00A01428" w:rsidRDefault="00FE4404" w:rsidP="00FE4404">
      <w:pPr>
        <w:ind w:leftChars="300" w:left="720" w:firstLineChars="200" w:firstLine="480"/>
        <w:jc w:val="both"/>
        <w:rPr>
          <w:rFonts w:ascii="標楷體" w:eastAsia="標楷體" w:hAnsi="標楷體"/>
        </w:rPr>
      </w:pPr>
      <w:r w:rsidRPr="00A01428">
        <w:rPr>
          <w:rFonts w:ascii="標楷體" w:eastAsia="標楷體" w:hAnsi="標楷體"/>
        </w:rPr>
        <w:t>推廣正確的資訊科技融入教學觀念，選用並管理知識管理的平台，提供教師資訊融入教學的應用能力，並能即時的技術支援。引導教師主動參與專業發展課程與活動進行教學設計(教材教案之設計、製作、選用與評鑑)，並積極參與社群共同成長進行行動研究，並分享研究成果。</w:t>
      </w:r>
    </w:p>
    <w:tbl>
      <w:tblPr>
        <w:tblW w:w="904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851"/>
        <w:gridCol w:w="4098"/>
        <w:gridCol w:w="4099"/>
      </w:tblGrid>
      <w:tr w:rsidR="00FE4404" w:rsidRPr="00A01428" w:rsidTr="00E92C40">
        <w:trPr>
          <w:jc w:val="center"/>
        </w:trPr>
        <w:tc>
          <w:tcPr>
            <w:tcW w:w="851" w:type="dxa"/>
            <w:vAlign w:val="center"/>
          </w:tcPr>
          <w:p w:rsidR="00FE4404" w:rsidRPr="00A01428" w:rsidRDefault="00FE4404" w:rsidP="00E92C40">
            <w:pPr>
              <w:ind w:left="720" w:hangingChars="300" w:hanging="720"/>
              <w:jc w:val="center"/>
              <w:rPr>
                <w:rFonts w:ascii="標楷體" w:eastAsia="標楷體" w:hAnsi="標楷體"/>
              </w:rPr>
            </w:pPr>
            <w:r w:rsidRPr="00A01428">
              <w:rPr>
                <w:rFonts w:ascii="標楷體" w:eastAsia="標楷體" w:hAnsi="標楷體"/>
              </w:rPr>
              <w:t>年度</w:t>
            </w:r>
          </w:p>
        </w:tc>
        <w:tc>
          <w:tcPr>
            <w:tcW w:w="4098" w:type="dxa"/>
            <w:vAlign w:val="center"/>
          </w:tcPr>
          <w:p w:rsidR="00FE4404" w:rsidRPr="00A01428" w:rsidRDefault="00FE4404" w:rsidP="00E92C40">
            <w:pPr>
              <w:ind w:left="720" w:hangingChars="300" w:hanging="720"/>
              <w:jc w:val="center"/>
              <w:rPr>
                <w:rFonts w:ascii="標楷體" w:eastAsia="標楷體" w:hAnsi="標楷體"/>
              </w:rPr>
            </w:pPr>
            <w:r w:rsidRPr="00A01428">
              <w:rPr>
                <w:rFonts w:ascii="標楷體" w:eastAsia="標楷體" w:hAnsi="標楷體"/>
              </w:rPr>
              <w:t>本計畫未來建議目標</w:t>
            </w:r>
          </w:p>
        </w:tc>
        <w:tc>
          <w:tcPr>
            <w:tcW w:w="4099" w:type="dxa"/>
            <w:vAlign w:val="center"/>
          </w:tcPr>
          <w:p w:rsidR="00FE4404" w:rsidRPr="00A01428" w:rsidRDefault="00FE4404" w:rsidP="00E92C40">
            <w:pPr>
              <w:ind w:left="720" w:hangingChars="300" w:hanging="720"/>
              <w:jc w:val="center"/>
              <w:rPr>
                <w:rFonts w:ascii="標楷體" w:eastAsia="標楷體" w:hAnsi="標楷體"/>
              </w:rPr>
            </w:pPr>
            <w:r w:rsidRPr="00A01428">
              <w:rPr>
                <w:rFonts w:ascii="標楷體" w:eastAsia="標楷體" w:hAnsi="標楷體"/>
              </w:rPr>
              <w:t>施作建議</w:t>
            </w:r>
          </w:p>
        </w:tc>
      </w:tr>
      <w:tr w:rsidR="00FE4404" w:rsidRPr="00A01428" w:rsidTr="00E92C40">
        <w:trPr>
          <w:jc w:val="center"/>
        </w:trPr>
        <w:tc>
          <w:tcPr>
            <w:tcW w:w="851" w:type="dxa"/>
            <w:vAlign w:val="center"/>
          </w:tcPr>
          <w:p w:rsidR="00FE4404" w:rsidRPr="00A01428" w:rsidRDefault="00FE4404" w:rsidP="00E92C40">
            <w:pPr>
              <w:ind w:left="720" w:hangingChars="300" w:hanging="720"/>
              <w:jc w:val="center"/>
              <w:rPr>
                <w:rFonts w:ascii="標楷體" w:eastAsia="標楷體" w:hAnsi="標楷體"/>
              </w:rPr>
            </w:pPr>
            <w:r w:rsidRPr="00A01428">
              <w:rPr>
                <w:rFonts w:ascii="標楷體" w:eastAsia="標楷體" w:hAnsi="標楷體"/>
              </w:rPr>
              <w:t>107</w:t>
            </w:r>
          </w:p>
        </w:tc>
        <w:tc>
          <w:tcPr>
            <w:tcW w:w="4098" w:type="dxa"/>
          </w:tcPr>
          <w:p w:rsidR="00FE4404" w:rsidRPr="00A01428" w:rsidRDefault="00FE4404" w:rsidP="00E92C40">
            <w:pPr>
              <w:ind w:left="720" w:hangingChars="300" w:hanging="720"/>
              <w:jc w:val="both"/>
              <w:rPr>
                <w:rFonts w:ascii="標楷體" w:eastAsia="標楷體" w:hAnsi="標楷體"/>
              </w:rPr>
            </w:pPr>
            <w:r w:rsidRPr="00A01428">
              <w:rPr>
                <w:rFonts w:ascii="標楷體" w:eastAsia="標楷體" w:hAnsi="標楷體"/>
              </w:rPr>
              <w:t>建立各校資訊運用平台</w:t>
            </w:r>
          </w:p>
        </w:tc>
        <w:tc>
          <w:tcPr>
            <w:tcW w:w="4099" w:type="dxa"/>
          </w:tcPr>
          <w:p w:rsidR="00FE4404" w:rsidRPr="00A01428" w:rsidRDefault="00FE4404" w:rsidP="00E92C40">
            <w:pPr>
              <w:ind w:left="720" w:hangingChars="300" w:hanging="720"/>
              <w:jc w:val="both"/>
              <w:rPr>
                <w:rFonts w:ascii="標楷體" w:eastAsia="標楷體" w:hAnsi="標楷體"/>
              </w:rPr>
            </w:pPr>
            <w:r w:rsidRPr="00A01428">
              <w:rPr>
                <w:rFonts w:ascii="標楷體" w:eastAsia="標楷體" w:hAnsi="標楷體"/>
              </w:rPr>
              <w:t>調查各校網路平台運用作法</w:t>
            </w:r>
          </w:p>
        </w:tc>
      </w:tr>
      <w:tr w:rsidR="00FE4404" w:rsidRPr="00A01428" w:rsidTr="00E92C40">
        <w:trPr>
          <w:jc w:val="center"/>
        </w:trPr>
        <w:tc>
          <w:tcPr>
            <w:tcW w:w="851" w:type="dxa"/>
            <w:vAlign w:val="center"/>
          </w:tcPr>
          <w:p w:rsidR="00FE4404" w:rsidRPr="00A01428" w:rsidRDefault="00FE4404" w:rsidP="00E92C40">
            <w:pPr>
              <w:ind w:left="720" w:hangingChars="300" w:hanging="720"/>
              <w:jc w:val="center"/>
              <w:rPr>
                <w:rFonts w:ascii="標楷體" w:eastAsia="標楷體" w:hAnsi="標楷體"/>
              </w:rPr>
            </w:pPr>
            <w:r w:rsidRPr="00A01428">
              <w:rPr>
                <w:rFonts w:ascii="標楷體" w:eastAsia="標楷體" w:hAnsi="標楷體"/>
              </w:rPr>
              <w:t>108</w:t>
            </w:r>
          </w:p>
        </w:tc>
        <w:tc>
          <w:tcPr>
            <w:tcW w:w="4098" w:type="dxa"/>
          </w:tcPr>
          <w:p w:rsidR="00FE4404" w:rsidRPr="00A01428" w:rsidRDefault="00FE4404" w:rsidP="00E92C40">
            <w:pPr>
              <w:ind w:left="720" w:hangingChars="300" w:hanging="720"/>
              <w:jc w:val="both"/>
              <w:rPr>
                <w:rFonts w:ascii="標楷體" w:eastAsia="標楷體" w:hAnsi="標楷體"/>
              </w:rPr>
            </w:pPr>
            <w:r w:rsidRPr="00A01428">
              <w:rPr>
                <w:rFonts w:ascii="標楷體" w:eastAsia="標楷體" w:hAnsi="標楷體"/>
              </w:rPr>
              <w:t>建立網路平台教師互相交流</w:t>
            </w:r>
          </w:p>
        </w:tc>
        <w:tc>
          <w:tcPr>
            <w:tcW w:w="4099" w:type="dxa"/>
          </w:tcPr>
          <w:p w:rsidR="00FE4404" w:rsidRPr="00A01428" w:rsidRDefault="00FE4404" w:rsidP="00E92C40">
            <w:pPr>
              <w:ind w:left="720" w:hangingChars="300" w:hanging="720"/>
              <w:jc w:val="both"/>
              <w:rPr>
                <w:rFonts w:ascii="標楷體" w:eastAsia="標楷體" w:hAnsi="標楷體"/>
              </w:rPr>
            </w:pPr>
            <w:r w:rsidRPr="00A01428">
              <w:rPr>
                <w:rFonts w:ascii="標楷體" w:eastAsia="標楷體" w:hAnsi="標楷體"/>
              </w:rPr>
              <w:t>建立南投縣網路群組或社群</w:t>
            </w:r>
          </w:p>
        </w:tc>
      </w:tr>
      <w:tr w:rsidR="00FE4404" w:rsidRPr="00A01428" w:rsidTr="00E92C40">
        <w:trPr>
          <w:jc w:val="center"/>
        </w:trPr>
        <w:tc>
          <w:tcPr>
            <w:tcW w:w="851" w:type="dxa"/>
            <w:vAlign w:val="center"/>
          </w:tcPr>
          <w:p w:rsidR="00FE4404" w:rsidRPr="00A01428" w:rsidRDefault="00FE4404" w:rsidP="00E92C40">
            <w:pPr>
              <w:ind w:left="720" w:hangingChars="300" w:hanging="720"/>
              <w:jc w:val="center"/>
              <w:rPr>
                <w:rFonts w:ascii="標楷體" w:eastAsia="標楷體" w:hAnsi="標楷體"/>
              </w:rPr>
            </w:pPr>
            <w:r w:rsidRPr="00A01428">
              <w:rPr>
                <w:rFonts w:ascii="標楷體" w:eastAsia="標楷體" w:hAnsi="標楷體"/>
              </w:rPr>
              <w:t>109</w:t>
            </w:r>
          </w:p>
        </w:tc>
        <w:tc>
          <w:tcPr>
            <w:tcW w:w="4098" w:type="dxa"/>
          </w:tcPr>
          <w:p w:rsidR="00FE4404" w:rsidRPr="00A01428" w:rsidRDefault="00FE4404" w:rsidP="00E92C40">
            <w:pPr>
              <w:ind w:left="720" w:hangingChars="300" w:hanging="720"/>
              <w:jc w:val="both"/>
              <w:rPr>
                <w:rFonts w:ascii="標楷體" w:eastAsia="標楷體" w:hAnsi="標楷體"/>
              </w:rPr>
            </w:pPr>
            <w:r w:rsidRPr="00A01428">
              <w:rPr>
                <w:rFonts w:ascii="標楷體" w:eastAsia="標楷體" w:hAnsi="標楷體"/>
              </w:rPr>
              <w:t>進行網路資源交流活動</w:t>
            </w:r>
          </w:p>
        </w:tc>
        <w:tc>
          <w:tcPr>
            <w:tcW w:w="4099" w:type="dxa"/>
          </w:tcPr>
          <w:p w:rsidR="00FE4404" w:rsidRPr="00A01428" w:rsidRDefault="00FE4404" w:rsidP="00E92C40">
            <w:pPr>
              <w:ind w:left="720" w:hangingChars="300" w:hanging="720"/>
              <w:jc w:val="both"/>
              <w:rPr>
                <w:rFonts w:ascii="標楷體" w:eastAsia="標楷體" w:hAnsi="標楷體"/>
              </w:rPr>
            </w:pPr>
            <w:r w:rsidRPr="00A01428">
              <w:rPr>
                <w:rFonts w:ascii="標楷體" w:eastAsia="標楷體" w:hAnsi="標楷體"/>
              </w:rPr>
              <w:t>分區辦理分享交流活動</w:t>
            </w:r>
          </w:p>
        </w:tc>
      </w:tr>
      <w:tr w:rsidR="00FE4404" w:rsidRPr="00A01428" w:rsidTr="00E92C40">
        <w:trPr>
          <w:jc w:val="center"/>
        </w:trPr>
        <w:tc>
          <w:tcPr>
            <w:tcW w:w="851" w:type="dxa"/>
            <w:vAlign w:val="center"/>
          </w:tcPr>
          <w:p w:rsidR="00FE4404" w:rsidRPr="00A01428" w:rsidRDefault="00FE4404" w:rsidP="00E92C40">
            <w:pPr>
              <w:ind w:left="720" w:hangingChars="300" w:hanging="720"/>
              <w:jc w:val="center"/>
              <w:rPr>
                <w:rFonts w:ascii="標楷體" w:eastAsia="標楷體" w:hAnsi="標楷體"/>
              </w:rPr>
            </w:pPr>
            <w:r w:rsidRPr="00A01428">
              <w:rPr>
                <w:rFonts w:ascii="標楷體" w:eastAsia="標楷體" w:hAnsi="標楷體"/>
              </w:rPr>
              <w:t>110</w:t>
            </w:r>
          </w:p>
        </w:tc>
        <w:tc>
          <w:tcPr>
            <w:tcW w:w="4098" w:type="dxa"/>
          </w:tcPr>
          <w:p w:rsidR="00FE4404" w:rsidRPr="00A01428" w:rsidRDefault="00FE4404" w:rsidP="00E92C40">
            <w:pPr>
              <w:ind w:left="720" w:hangingChars="300" w:hanging="720"/>
              <w:jc w:val="both"/>
              <w:rPr>
                <w:rFonts w:ascii="標楷體" w:eastAsia="標楷體" w:hAnsi="標楷體"/>
              </w:rPr>
            </w:pPr>
            <w:r w:rsidRPr="00A01428">
              <w:rPr>
                <w:rFonts w:ascii="標楷體" w:eastAsia="標楷體" w:hAnsi="標楷體"/>
              </w:rPr>
              <w:t>辦理區域性五路平台分享</w:t>
            </w:r>
          </w:p>
        </w:tc>
        <w:tc>
          <w:tcPr>
            <w:tcW w:w="4099" w:type="dxa"/>
          </w:tcPr>
          <w:p w:rsidR="00FE4404" w:rsidRPr="00A01428" w:rsidRDefault="00FE4404" w:rsidP="00E92C40">
            <w:pPr>
              <w:ind w:left="720" w:hangingChars="300" w:hanging="720"/>
              <w:jc w:val="both"/>
              <w:rPr>
                <w:rFonts w:ascii="標楷體" w:eastAsia="標楷體" w:hAnsi="標楷體"/>
              </w:rPr>
            </w:pPr>
            <w:r w:rsidRPr="00A01428">
              <w:rPr>
                <w:rFonts w:ascii="標楷體" w:eastAsia="標楷體" w:hAnsi="標楷體"/>
              </w:rPr>
              <w:t>建構網路資訊教材資源庫</w:t>
            </w:r>
          </w:p>
        </w:tc>
      </w:tr>
    </w:tbl>
    <w:p w:rsidR="00FE4404" w:rsidRPr="00A01428" w:rsidRDefault="00FE4404" w:rsidP="00FE4404">
      <w:pPr>
        <w:spacing w:beforeLines="50" w:before="180"/>
        <w:jc w:val="both"/>
        <w:rPr>
          <w:rFonts w:ascii="標楷體" w:eastAsia="標楷體" w:hAnsi="標楷體"/>
          <w:b/>
        </w:rPr>
      </w:pPr>
      <w:r w:rsidRPr="00A01428">
        <w:rPr>
          <w:rFonts w:ascii="標楷體" w:eastAsia="標楷體" w:hAnsi="標楷體"/>
          <w:b/>
        </w:rPr>
        <w:t>十三、經費來源</w:t>
      </w:r>
    </w:p>
    <w:p w:rsidR="00FE4404" w:rsidRPr="00A01428" w:rsidRDefault="00FE4404" w:rsidP="00FE4404">
      <w:pPr>
        <w:ind w:leftChars="300" w:left="720" w:firstLineChars="200" w:firstLine="480"/>
        <w:jc w:val="both"/>
        <w:rPr>
          <w:rFonts w:ascii="標楷體" w:eastAsia="標楷體" w:hAnsi="標楷體"/>
        </w:rPr>
      </w:pPr>
      <w:r w:rsidRPr="00A01428">
        <w:rPr>
          <w:rFonts w:ascii="標楷體" w:eastAsia="標楷體" w:hAnsi="標楷體"/>
        </w:rPr>
        <w:t>由「教育部國民及學前教育署補助辦理十二年國民基本教育精進國民中學及國民小學教學品質要點」補助款項下支應。</w:t>
      </w:r>
    </w:p>
    <w:p w:rsidR="00FE4404" w:rsidRPr="00A01428" w:rsidRDefault="00FE4404" w:rsidP="00FE4404">
      <w:pPr>
        <w:spacing w:beforeLines="50" w:before="180"/>
        <w:jc w:val="both"/>
        <w:rPr>
          <w:rFonts w:ascii="標楷體" w:eastAsia="標楷體" w:hAnsi="標楷體"/>
          <w:b/>
        </w:rPr>
      </w:pPr>
      <w:r w:rsidRPr="00A01428">
        <w:rPr>
          <w:rFonts w:ascii="標楷體" w:eastAsia="標楷體" w:hAnsi="標楷體"/>
          <w:b/>
        </w:rPr>
        <w:t>十</w:t>
      </w:r>
      <w:r w:rsidR="00FF5301">
        <w:rPr>
          <w:rFonts w:ascii="標楷體" w:eastAsia="標楷體" w:hAnsi="標楷體" w:hint="eastAsia"/>
          <w:b/>
        </w:rPr>
        <w:t>四</w:t>
      </w:r>
      <w:r w:rsidRPr="00A01428">
        <w:rPr>
          <w:rFonts w:ascii="標楷體" w:eastAsia="標楷體" w:hAnsi="標楷體"/>
          <w:b/>
        </w:rPr>
        <w:t>、獎勵額度</w:t>
      </w:r>
    </w:p>
    <w:p w:rsidR="00FE4404" w:rsidRPr="00A01428" w:rsidRDefault="00FE4404" w:rsidP="00FE4404">
      <w:pPr>
        <w:ind w:leftChars="300" w:left="720" w:firstLineChars="200" w:firstLine="480"/>
        <w:jc w:val="both"/>
        <w:rPr>
          <w:rFonts w:ascii="標楷體" w:eastAsia="標楷體" w:hAnsi="標楷體"/>
        </w:rPr>
      </w:pPr>
      <w:r w:rsidRPr="00A01428">
        <w:rPr>
          <w:rFonts w:ascii="標楷體" w:eastAsia="標楷體" w:hAnsi="標楷體"/>
        </w:rPr>
        <w:t>承辦本項活動工作人員，於活動結束後，由學校彙整成果資料請縣府，依相關規定辦辨理敘獎事宜。</w:t>
      </w:r>
    </w:p>
    <w:p w:rsidR="00FE4404" w:rsidRPr="00A01428" w:rsidRDefault="00FE4404" w:rsidP="00FE4404">
      <w:pPr>
        <w:spacing w:beforeLines="50" w:before="180"/>
        <w:jc w:val="both"/>
        <w:rPr>
          <w:rFonts w:ascii="標楷體" w:eastAsia="標楷體" w:hAnsi="標楷體"/>
          <w:b/>
        </w:rPr>
      </w:pPr>
      <w:r w:rsidRPr="00A01428">
        <w:rPr>
          <w:rFonts w:ascii="標楷體" w:eastAsia="標楷體" w:hAnsi="標楷體"/>
          <w:b/>
        </w:rPr>
        <w:t>十</w:t>
      </w:r>
      <w:r w:rsidR="00FF5301">
        <w:rPr>
          <w:rFonts w:ascii="標楷體" w:eastAsia="標楷體" w:hAnsi="標楷體" w:hint="eastAsia"/>
          <w:b/>
        </w:rPr>
        <w:t>五</w:t>
      </w:r>
      <w:r w:rsidRPr="00A01428">
        <w:rPr>
          <w:rFonts w:ascii="標楷體" w:eastAsia="標楷體" w:hAnsi="標楷體"/>
          <w:b/>
        </w:rPr>
        <w:t>、其他</w:t>
      </w:r>
    </w:p>
    <w:p w:rsidR="00FE4404" w:rsidRPr="00A01428" w:rsidRDefault="00FE4404" w:rsidP="00FE4404">
      <w:pPr>
        <w:ind w:left="720" w:hangingChars="300" w:hanging="720"/>
        <w:jc w:val="both"/>
        <w:rPr>
          <w:rFonts w:ascii="標楷體" w:eastAsia="標楷體" w:hAnsi="標楷體"/>
        </w:rPr>
      </w:pPr>
      <w:r w:rsidRPr="00A01428">
        <w:rPr>
          <w:rFonts w:ascii="標楷體" w:eastAsia="標楷體" w:hAnsi="標楷體"/>
        </w:rPr>
        <w:t>（一）參加人員請於</w:t>
      </w:r>
      <w:r w:rsidR="00A01428">
        <w:rPr>
          <w:rFonts w:ascii="標楷體" w:eastAsia="標楷體" w:hAnsi="標楷體" w:hint="eastAsia"/>
        </w:rPr>
        <w:t>5</w:t>
      </w:r>
      <w:r w:rsidR="00A01428">
        <w:rPr>
          <w:rFonts w:ascii="標楷體" w:eastAsia="標楷體" w:hAnsi="標楷體"/>
        </w:rPr>
        <w:t>/24(</w:t>
      </w:r>
      <w:r w:rsidR="00A01428">
        <w:rPr>
          <w:rFonts w:ascii="標楷體" w:eastAsia="標楷體" w:hAnsi="標楷體" w:hint="eastAsia"/>
        </w:rPr>
        <w:t>四</w:t>
      </w:r>
      <w:r w:rsidR="00A01428">
        <w:rPr>
          <w:rFonts w:ascii="標楷體" w:eastAsia="標楷體" w:hAnsi="標楷體"/>
        </w:rPr>
        <w:t>)</w:t>
      </w:r>
      <w:r w:rsidRPr="00A01428">
        <w:rPr>
          <w:rFonts w:ascii="標楷體" w:eastAsia="標楷體" w:hAnsi="標楷體"/>
        </w:rPr>
        <w:t>前至「教育部全國教師在職進修資訊網」完成線上報名，參加人員予以公假登記參加，全程參與人員，依實核予5小時研習時數。</w:t>
      </w:r>
    </w:p>
    <w:p w:rsidR="00FE4404" w:rsidRPr="00A01428" w:rsidRDefault="00FE4404" w:rsidP="00FE4404">
      <w:pPr>
        <w:ind w:left="720" w:hangingChars="300" w:hanging="720"/>
        <w:jc w:val="both"/>
        <w:rPr>
          <w:rFonts w:ascii="標楷體" w:eastAsia="標楷體" w:hAnsi="標楷體"/>
        </w:rPr>
      </w:pPr>
      <w:r w:rsidRPr="00A01428">
        <w:rPr>
          <w:rFonts w:ascii="標楷體" w:eastAsia="標楷體" w:hAnsi="標楷體"/>
        </w:rPr>
        <w:t>（二）響應環保，減少垃圾，請參加人員自備環保杯。</w:t>
      </w:r>
    </w:p>
    <w:p w:rsidR="00EA68FD" w:rsidRPr="00A01428" w:rsidRDefault="00FE4404" w:rsidP="009607D4">
      <w:pPr>
        <w:spacing w:beforeLines="50" w:before="180"/>
        <w:jc w:val="both"/>
        <w:rPr>
          <w:rFonts w:ascii="標楷體" w:eastAsia="標楷體" w:hAnsi="標楷體"/>
        </w:rPr>
      </w:pPr>
      <w:r w:rsidRPr="00A01428">
        <w:rPr>
          <w:rFonts w:ascii="標楷體" w:eastAsia="標楷體" w:hAnsi="標楷體"/>
          <w:b/>
        </w:rPr>
        <w:t>十</w:t>
      </w:r>
      <w:r w:rsidR="00FF5301">
        <w:rPr>
          <w:rFonts w:ascii="標楷體" w:eastAsia="標楷體" w:hAnsi="標楷體" w:hint="eastAsia"/>
          <w:b/>
        </w:rPr>
        <w:t>六</w:t>
      </w:r>
      <w:r w:rsidRPr="00A01428">
        <w:rPr>
          <w:rFonts w:ascii="標楷體" w:eastAsia="標楷體" w:hAnsi="標楷體"/>
          <w:b/>
        </w:rPr>
        <w:t>、本計畫經南投縣政府奉可後實施，修正時亦同。</w:t>
      </w:r>
    </w:p>
    <w:sectPr w:rsidR="00EA68FD" w:rsidRPr="00A01428" w:rsidSect="00FE4404">
      <w:pgSz w:w="11906" w:h="16838"/>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3B5A" w:rsidRDefault="00AD3B5A" w:rsidP="00FE4404">
      <w:r>
        <w:separator/>
      </w:r>
    </w:p>
  </w:endnote>
  <w:endnote w:type="continuationSeparator" w:id="0">
    <w:p w:rsidR="00AD3B5A" w:rsidRDefault="00AD3B5A" w:rsidP="00FE4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3B5A" w:rsidRDefault="00AD3B5A" w:rsidP="00FE4404">
      <w:r>
        <w:separator/>
      </w:r>
    </w:p>
  </w:footnote>
  <w:footnote w:type="continuationSeparator" w:id="0">
    <w:p w:rsidR="00AD3B5A" w:rsidRDefault="00AD3B5A" w:rsidP="00FE44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5AA"/>
    <w:rsid w:val="000C1ECD"/>
    <w:rsid w:val="00283E30"/>
    <w:rsid w:val="00317DA7"/>
    <w:rsid w:val="00481E8B"/>
    <w:rsid w:val="004905AA"/>
    <w:rsid w:val="00710239"/>
    <w:rsid w:val="007C20FC"/>
    <w:rsid w:val="008C2CA2"/>
    <w:rsid w:val="009607D4"/>
    <w:rsid w:val="00A01428"/>
    <w:rsid w:val="00A659FD"/>
    <w:rsid w:val="00AD3B5A"/>
    <w:rsid w:val="00EA68FD"/>
    <w:rsid w:val="00FE4404"/>
    <w:rsid w:val="00FF53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404"/>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4404"/>
    <w:pPr>
      <w:tabs>
        <w:tab w:val="center" w:pos="4153"/>
        <w:tab w:val="right" w:pos="8306"/>
      </w:tabs>
      <w:snapToGrid w:val="0"/>
    </w:pPr>
    <w:rPr>
      <w:rFonts w:asciiTheme="minorHAnsi" w:eastAsiaTheme="minorEastAsia" w:hAnsiTheme="minorHAnsi" w:cstheme="minorBidi"/>
      <w:sz w:val="20"/>
      <w:szCs w:val="20"/>
    </w:rPr>
  </w:style>
  <w:style w:type="character" w:customStyle="1" w:styleId="a4">
    <w:name w:val="頁首 字元"/>
    <w:basedOn w:val="a0"/>
    <w:link w:val="a3"/>
    <w:uiPriority w:val="99"/>
    <w:rsid w:val="00FE4404"/>
    <w:rPr>
      <w:sz w:val="20"/>
      <w:szCs w:val="20"/>
    </w:rPr>
  </w:style>
  <w:style w:type="paragraph" w:styleId="a5">
    <w:name w:val="footer"/>
    <w:basedOn w:val="a"/>
    <w:link w:val="a6"/>
    <w:uiPriority w:val="99"/>
    <w:unhideWhenUsed/>
    <w:rsid w:val="00FE4404"/>
    <w:pPr>
      <w:tabs>
        <w:tab w:val="center" w:pos="4153"/>
        <w:tab w:val="right" w:pos="8306"/>
      </w:tabs>
      <w:snapToGrid w:val="0"/>
    </w:pPr>
    <w:rPr>
      <w:rFonts w:asciiTheme="minorHAnsi" w:eastAsiaTheme="minorEastAsia" w:hAnsiTheme="minorHAnsi" w:cstheme="minorBidi"/>
      <w:sz w:val="20"/>
      <w:szCs w:val="20"/>
    </w:rPr>
  </w:style>
  <w:style w:type="character" w:customStyle="1" w:styleId="a6">
    <w:name w:val="頁尾 字元"/>
    <w:basedOn w:val="a0"/>
    <w:link w:val="a5"/>
    <w:uiPriority w:val="99"/>
    <w:rsid w:val="00FE4404"/>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404"/>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4404"/>
    <w:pPr>
      <w:tabs>
        <w:tab w:val="center" w:pos="4153"/>
        <w:tab w:val="right" w:pos="8306"/>
      </w:tabs>
      <w:snapToGrid w:val="0"/>
    </w:pPr>
    <w:rPr>
      <w:rFonts w:asciiTheme="minorHAnsi" w:eastAsiaTheme="minorEastAsia" w:hAnsiTheme="minorHAnsi" w:cstheme="minorBidi"/>
      <w:sz w:val="20"/>
      <w:szCs w:val="20"/>
    </w:rPr>
  </w:style>
  <w:style w:type="character" w:customStyle="1" w:styleId="a4">
    <w:name w:val="頁首 字元"/>
    <w:basedOn w:val="a0"/>
    <w:link w:val="a3"/>
    <w:uiPriority w:val="99"/>
    <w:rsid w:val="00FE4404"/>
    <w:rPr>
      <w:sz w:val="20"/>
      <w:szCs w:val="20"/>
    </w:rPr>
  </w:style>
  <w:style w:type="paragraph" w:styleId="a5">
    <w:name w:val="footer"/>
    <w:basedOn w:val="a"/>
    <w:link w:val="a6"/>
    <w:uiPriority w:val="99"/>
    <w:unhideWhenUsed/>
    <w:rsid w:val="00FE4404"/>
    <w:pPr>
      <w:tabs>
        <w:tab w:val="center" w:pos="4153"/>
        <w:tab w:val="right" w:pos="8306"/>
      </w:tabs>
      <w:snapToGrid w:val="0"/>
    </w:pPr>
    <w:rPr>
      <w:rFonts w:asciiTheme="minorHAnsi" w:eastAsiaTheme="minorEastAsia" w:hAnsiTheme="minorHAnsi" w:cstheme="minorBidi"/>
      <w:sz w:val="20"/>
      <w:szCs w:val="20"/>
    </w:rPr>
  </w:style>
  <w:style w:type="character" w:customStyle="1" w:styleId="a6">
    <w:name w:val="頁尾 字元"/>
    <w:basedOn w:val="a0"/>
    <w:link w:val="a5"/>
    <w:uiPriority w:val="99"/>
    <w:rsid w:val="00FE440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321</Words>
  <Characters>1834</Characters>
  <Application>Microsoft Office Word</Application>
  <DocSecurity>0</DocSecurity>
  <Lines>15</Lines>
  <Paragraphs>4</Paragraphs>
  <ScaleCrop>false</ScaleCrop>
  <Company/>
  <LinksUpToDate>false</LinksUpToDate>
  <CharactersWithSpaces>2151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edugood1</dc:creator>
  <cp:lastModifiedBy>user</cp:lastModifiedBy>
  <cp:revision>2</cp:revision>
  <dcterms:created xsi:type="dcterms:W3CDTF">2018-05-18T03:33:00Z</dcterms:created>
  <dcterms:modified xsi:type="dcterms:W3CDTF">2018-05-18T03:33:00Z</dcterms:modified>
</cp:coreProperties>
</file>