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363" w:rsidRDefault="00A55363" w:rsidP="00A55363">
      <w:pPr>
        <w:spacing w:line="440" w:lineRule="exact"/>
        <w:jc w:val="center"/>
        <w:rPr>
          <w:rFonts w:ascii="標楷體" w:eastAsia="標楷體" w:hAnsi="標楷體" w:hint="eastAsia"/>
          <w:b/>
          <w:color w:val="000000"/>
          <w:sz w:val="36"/>
          <w:szCs w:val="36"/>
        </w:rPr>
      </w:pPr>
    </w:p>
    <w:p w:rsidR="00A55363" w:rsidRPr="00A55363" w:rsidRDefault="00A55363" w:rsidP="00A55363">
      <w:pPr>
        <w:spacing w:line="440" w:lineRule="exact"/>
        <w:jc w:val="center"/>
        <w:rPr>
          <w:rFonts w:ascii="標楷體" w:eastAsia="標楷體" w:hAnsi="標楷體" w:hint="eastAsia"/>
          <w:b/>
          <w:color w:val="000000"/>
          <w:sz w:val="36"/>
          <w:szCs w:val="36"/>
        </w:rPr>
      </w:pPr>
      <w:r w:rsidRPr="00A55363">
        <w:rPr>
          <w:rFonts w:ascii="標楷體" w:eastAsia="標楷體" w:hAnsi="標楷體" w:hint="eastAsia"/>
          <w:b/>
          <w:color w:val="000000"/>
          <w:sz w:val="36"/>
          <w:szCs w:val="36"/>
        </w:rPr>
        <w:t>南投縣</w:t>
      </w:r>
      <w:r w:rsidRPr="00A55363">
        <w:rPr>
          <w:rFonts w:ascii="標楷體" w:eastAsia="標楷體" w:hAnsi="標楷體"/>
          <w:b/>
          <w:color w:val="000000"/>
          <w:sz w:val="36"/>
          <w:szCs w:val="36"/>
        </w:rPr>
        <w:t>10</w:t>
      </w:r>
      <w:r w:rsidRPr="00A55363">
        <w:rPr>
          <w:rFonts w:ascii="標楷體" w:eastAsia="標楷體" w:hAnsi="標楷體" w:hint="eastAsia"/>
          <w:b/>
          <w:color w:val="000000"/>
          <w:sz w:val="36"/>
          <w:szCs w:val="36"/>
        </w:rPr>
        <w:t>5</w:t>
      </w:r>
      <w:r>
        <w:rPr>
          <w:rFonts w:ascii="標楷體" w:eastAsia="標楷體" w:hAnsi="標楷體" w:hint="eastAsia"/>
          <w:b/>
          <w:color w:val="000000"/>
          <w:sz w:val="36"/>
          <w:szCs w:val="36"/>
        </w:rPr>
        <w:t>年度</w:t>
      </w:r>
      <w:r w:rsidRPr="00A55363">
        <w:rPr>
          <w:rFonts w:ascii="標楷體" w:eastAsia="標楷體" w:hAnsi="標楷體" w:hint="eastAsia"/>
          <w:b/>
          <w:color w:val="000000"/>
          <w:sz w:val="36"/>
          <w:szCs w:val="36"/>
        </w:rPr>
        <w:t>生命教育工作坊-關愛教育</w:t>
      </w:r>
    </w:p>
    <w:p w:rsidR="00A55363" w:rsidRPr="00A55363" w:rsidRDefault="00C03C96" w:rsidP="00A55363">
      <w:pPr>
        <w:spacing w:line="440" w:lineRule="exact"/>
        <w:jc w:val="center"/>
        <w:rPr>
          <w:rFonts w:ascii="標楷體" w:eastAsia="標楷體" w:hAnsi="標楷體"/>
          <w:b/>
          <w:color w:val="000000"/>
          <w:sz w:val="36"/>
          <w:szCs w:val="36"/>
        </w:rPr>
      </w:pPr>
      <w:r>
        <w:rPr>
          <w:rFonts w:ascii="Arial Unicode MS" w:eastAsia="標楷體" w:hAnsi="Arial Unicode MS" w:cs="Arial" w:hint="eastAsia"/>
          <w:b/>
          <w:sz w:val="36"/>
          <w:szCs w:val="36"/>
        </w:rPr>
        <w:t>幸福十堂課</w:t>
      </w:r>
      <w:r w:rsidR="00A55363" w:rsidRPr="00A55363">
        <w:rPr>
          <w:rFonts w:ascii="標楷體" w:eastAsia="標楷體" w:hAnsi="標楷體" w:hint="eastAsia"/>
          <w:b/>
          <w:color w:val="000000"/>
          <w:sz w:val="36"/>
          <w:szCs w:val="36"/>
        </w:rPr>
        <w:t>知能研習實施計畫</w:t>
      </w:r>
    </w:p>
    <w:p w:rsidR="00A55363" w:rsidRPr="00C66572" w:rsidRDefault="00C66572" w:rsidP="00C66572">
      <w:pPr>
        <w:spacing w:line="360" w:lineRule="auto"/>
        <w:rPr>
          <w:rFonts w:eastAsia="標楷體"/>
          <w:b/>
          <w:color w:val="000000"/>
          <w:sz w:val="32"/>
          <w:szCs w:val="32"/>
        </w:rPr>
      </w:pPr>
      <w:r>
        <w:rPr>
          <w:rFonts w:eastAsia="標楷體" w:hint="eastAsia"/>
          <w:b/>
          <w:color w:val="000000"/>
          <w:sz w:val="32"/>
          <w:szCs w:val="32"/>
        </w:rPr>
        <w:t>壹、</w:t>
      </w:r>
      <w:r w:rsidR="00A55363" w:rsidRPr="00C66572">
        <w:rPr>
          <w:rFonts w:eastAsia="標楷體" w:hint="eastAsia"/>
          <w:b/>
          <w:color w:val="000000"/>
          <w:sz w:val="32"/>
          <w:szCs w:val="32"/>
        </w:rPr>
        <w:t>計畫依據：</w:t>
      </w:r>
    </w:p>
    <w:p w:rsidR="00A55363" w:rsidRDefault="00A55363" w:rsidP="00A55363">
      <w:pPr>
        <w:spacing w:line="520" w:lineRule="exact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Pr="00B359AC">
        <w:rPr>
          <w:rFonts w:ascii="標楷體" w:eastAsia="標楷體" w:hAnsi="標楷體" w:hint="eastAsia"/>
          <w:sz w:val="28"/>
          <w:szCs w:val="28"/>
        </w:rPr>
        <w:t>南投縣</w:t>
      </w:r>
      <w:r w:rsidRPr="00B359AC">
        <w:rPr>
          <w:rFonts w:ascii="標楷體" w:eastAsia="標楷體" w:hAnsi="標楷體"/>
          <w:sz w:val="28"/>
          <w:szCs w:val="28"/>
        </w:rPr>
        <w:t>10</w:t>
      </w:r>
      <w:r>
        <w:rPr>
          <w:rFonts w:ascii="標楷體" w:eastAsia="標楷體" w:hAnsi="標楷體" w:hint="eastAsia"/>
          <w:sz w:val="28"/>
          <w:szCs w:val="28"/>
        </w:rPr>
        <w:t>5</w:t>
      </w:r>
      <w:r w:rsidRPr="00B359AC">
        <w:rPr>
          <w:rFonts w:ascii="標楷體" w:eastAsia="標楷體" w:hAnsi="標楷體" w:hint="eastAsia"/>
          <w:sz w:val="28"/>
          <w:szCs w:val="28"/>
        </w:rPr>
        <w:t>年度</w:t>
      </w:r>
      <w:r>
        <w:rPr>
          <w:rFonts w:ascii="標楷體" w:eastAsia="標楷體" w:hAnsi="標楷體" w:hint="eastAsia"/>
          <w:sz w:val="28"/>
          <w:szCs w:val="28"/>
        </w:rPr>
        <w:t>友善校園學生事務與輔導工作計畫。</w:t>
      </w:r>
    </w:p>
    <w:p w:rsidR="00A55363" w:rsidRPr="00C66572" w:rsidRDefault="00C66572" w:rsidP="00C66572">
      <w:pPr>
        <w:spacing w:line="360" w:lineRule="auto"/>
        <w:rPr>
          <w:rFonts w:ascii="標楷體" w:eastAsia="標楷體" w:hAnsi="標楷體"/>
          <w:b/>
          <w:color w:val="000000"/>
          <w:sz w:val="32"/>
          <w:szCs w:val="32"/>
        </w:rPr>
      </w:pPr>
      <w:r>
        <w:rPr>
          <w:rFonts w:eastAsia="標楷體" w:hint="eastAsia"/>
          <w:b/>
          <w:color w:val="000000"/>
          <w:sz w:val="32"/>
          <w:szCs w:val="32"/>
        </w:rPr>
        <w:t>貳、</w:t>
      </w:r>
      <w:r w:rsidR="00A55363" w:rsidRPr="00C66572">
        <w:rPr>
          <w:rFonts w:eastAsia="標楷體" w:hint="eastAsia"/>
          <w:b/>
          <w:color w:val="000000"/>
          <w:sz w:val="32"/>
          <w:szCs w:val="32"/>
        </w:rPr>
        <w:t>計畫</w:t>
      </w:r>
      <w:r w:rsidR="00A55363" w:rsidRPr="00C66572">
        <w:rPr>
          <w:rFonts w:ascii="標楷體" w:eastAsia="標楷體" w:hAnsi="標楷體" w:hint="eastAsia"/>
          <w:b/>
          <w:color w:val="000000"/>
          <w:sz w:val="32"/>
          <w:szCs w:val="32"/>
        </w:rPr>
        <w:t>目標：</w:t>
      </w:r>
    </w:p>
    <w:p w:rsidR="00A55363" w:rsidRDefault="00A55363" w:rsidP="00A55363">
      <w:pPr>
        <w:spacing w:line="520" w:lineRule="exact"/>
        <w:rPr>
          <w:rFonts w:ascii="標楷體" w:eastAsia="標楷體" w:hAnsi="標楷體" w:hint="eastAsia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一、提升國民中、小學教師生命教育專業知能，有效落實生命教育及推動生命教育活動。</w:t>
      </w:r>
    </w:p>
    <w:p w:rsidR="00A55363" w:rsidRDefault="00A55363" w:rsidP="00A55363">
      <w:pPr>
        <w:spacing w:line="520" w:lineRule="exact"/>
        <w:rPr>
          <w:rFonts w:ascii="標楷體" w:eastAsia="標楷體" w:hAnsi="標楷體" w:hint="eastAsia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二、透過工作坊研習方式提供生命教育相關教材、教學資源，並透過家長參與的一環，讓家長除了教師以外也能成為支持性力量。讓學生與家長互相理解，也使家長能更正向及妥適看待親子間困境及挑戰。</w:t>
      </w:r>
    </w:p>
    <w:p w:rsidR="00A55363" w:rsidRPr="00C66572" w:rsidRDefault="00C66572" w:rsidP="00C66572">
      <w:pPr>
        <w:spacing w:line="360" w:lineRule="auto"/>
        <w:rPr>
          <w:rFonts w:eastAsia="標楷體"/>
          <w:b/>
          <w:color w:val="000000"/>
          <w:sz w:val="32"/>
          <w:szCs w:val="32"/>
        </w:rPr>
      </w:pPr>
      <w:r>
        <w:rPr>
          <w:rFonts w:eastAsia="標楷體" w:hint="eastAsia"/>
          <w:b/>
          <w:color w:val="000000"/>
          <w:sz w:val="32"/>
          <w:szCs w:val="32"/>
        </w:rPr>
        <w:lastRenderedPageBreak/>
        <w:t>參、</w:t>
      </w:r>
      <w:r w:rsidR="00A55363" w:rsidRPr="00C66572">
        <w:rPr>
          <w:rFonts w:eastAsia="標楷體" w:hint="eastAsia"/>
          <w:b/>
          <w:color w:val="000000"/>
          <w:sz w:val="32"/>
          <w:szCs w:val="32"/>
        </w:rPr>
        <w:t>辦理機關</w:t>
      </w:r>
    </w:p>
    <w:p w:rsidR="00A55363" w:rsidRPr="00A55363" w:rsidRDefault="00A55363" w:rsidP="00A55363">
      <w:pPr>
        <w:numPr>
          <w:ilvl w:val="0"/>
          <w:numId w:val="3"/>
        </w:numPr>
        <w:spacing w:line="520" w:lineRule="exact"/>
        <w:rPr>
          <w:rFonts w:eastAsia="標楷體"/>
          <w:color w:val="000000"/>
          <w:sz w:val="28"/>
          <w:szCs w:val="28"/>
        </w:rPr>
      </w:pPr>
      <w:r w:rsidRPr="00A55363">
        <w:rPr>
          <w:rFonts w:eastAsia="標楷體" w:hint="eastAsia"/>
          <w:color w:val="000000"/>
          <w:sz w:val="28"/>
          <w:szCs w:val="28"/>
        </w:rPr>
        <w:t>主辦單位：南投縣政府教育處</w:t>
      </w:r>
    </w:p>
    <w:p w:rsidR="00A55363" w:rsidRPr="00C66572" w:rsidRDefault="000F2915" w:rsidP="00C66572">
      <w:pPr>
        <w:numPr>
          <w:ilvl w:val="0"/>
          <w:numId w:val="3"/>
        </w:numPr>
        <w:spacing w:line="520" w:lineRule="exact"/>
        <w:rPr>
          <w:rFonts w:eastAsia="標楷體"/>
          <w:color w:val="000000"/>
          <w:sz w:val="28"/>
          <w:szCs w:val="28"/>
        </w:rPr>
      </w:pPr>
      <w:r>
        <w:rPr>
          <w:rFonts w:eastAsia="標楷體" w:hint="eastAsia"/>
          <w:color w:val="000000"/>
          <w:sz w:val="28"/>
          <w:szCs w:val="28"/>
        </w:rPr>
        <w:t>協</w:t>
      </w:r>
      <w:r w:rsidR="00A55363" w:rsidRPr="00A55363">
        <w:rPr>
          <w:rFonts w:eastAsia="標楷體" w:hint="eastAsia"/>
          <w:color w:val="000000"/>
          <w:sz w:val="28"/>
          <w:szCs w:val="28"/>
        </w:rPr>
        <w:t>辦單位：南投縣南投國民中學</w:t>
      </w:r>
    </w:p>
    <w:p w:rsidR="00A55363" w:rsidRPr="00C66572" w:rsidRDefault="00C66572" w:rsidP="00C66572">
      <w:pPr>
        <w:spacing w:line="360" w:lineRule="auto"/>
        <w:rPr>
          <w:rFonts w:eastAsia="標楷體"/>
          <w:b/>
          <w:color w:val="000000"/>
          <w:sz w:val="32"/>
          <w:szCs w:val="32"/>
        </w:rPr>
      </w:pPr>
      <w:r>
        <w:rPr>
          <w:rFonts w:eastAsia="標楷體" w:hint="eastAsia"/>
          <w:b/>
          <w:color w:val="000000"/>
          <w:sz w:val="32"/>
          <w:szCs w:val="32"/>
        </w:rPr>
        <w:t>肆、</w:t>
      </w:r>
      <w:r w:rsidR="00A55363" w:rsidRPr="00C66572">
        <w:rPr>
          <w:rFonts w:eastAsia="標楷體" w:hint="eastAsia"/>
          <w:b/>
          <w:color w:val="000000"/>
          <w:sz w:val="32"/>
          <w:szCs w:val="32"/>
        </w:rPr>
        <w:t>辦理時間、地點及參加人員：</w:t>
      </w:r>
    </w:p>
    <w:p w:rsidR="00A55363" w:rsidRPr="00A55363" w:rsidRDefault="00A55363" w:rsidP="00A55363">
      <w:pPr>
        <w:numPr>
          <w:ilvl w:val="0"/>
          <w:numId w:val="4"/>
        </w:numPr>
        <w:tabs>
          <w:tab w:val="left" w:pos="709"/>
        </w:tabs>
        <w:spacing w:line="520" w:lineRule="exact"/>
        <w:ind w:hanging="158"/>
        <w:rPr>
          <w:rFonts w:ascii="標楷體" w:eastAsia="標楷體" w:hAnsi="標楷體"/>
          <w:color w:val="000000"/>
          <w:sz w:val="28"/>
          <w:szCs w:val="28"/>
        </w:rPr>
      </w:pPr>
      <w:r w:rsidRPr="00A55363">
        <w:rPr>
          <w:rFonts w:ascii="標楷體" w:eastAsia="標楷體" w:hAnsi="標楷體" w:hint="eastAsia"/>
          <w:color w:val="000000"/>
          <w:sz w:val="28"/>
          <w:szCs w:val="28"/>
        </w:rPr>
        <w:t>辦理時間：</w:t>
      </w:r>
    </w:p>
    <w:p w:rsidR="00A55363" w:rsidRDefault="00A55363" w:rsidP="00A55363">
      <w:pPr>
        <w:tabs>
          <w:tab w:val="left" w:pos="709"/>
        </w:tabs>
        <w:spacing w:line="520" w:lineRule="exact"/>
        <w:ind w:left="986"/>
        <w:rPr>
          <w:rFonts w:ascii="標楷體" w:eastAsia="標楷體" w:hAnsi="標楷體" w:hint="eastAsia"/>
          <w:color w:val="000000"/>
          <w:sz w:val="28"/>
          <w:szCs w:val="28"/>
        </w:rPr>
      </w:pPr>
      <w:r w:rsidRPr="00A55363">
        <w:rPr>
          <w:rFonts w:ascii="標楷體" w:eastAsia="標楷體" w:hAnsi="標楷體" w:hint="eastAsia"/>
          <w:color w:val="000000"/>
          <w:sz w:val="28"/>
          <w:szCs w:val="28"/>
        </w:rPr>
        <w:t>105年3月</w:t>
      </w:r>
      <w:r w:rsidR="00C03C96">
        <w:rPr>
          <w:rFonts w:ascii="標楷體" w:eastAsia="標楷體" w:hAnsi="標楷體" w:hint="eastAsia"/>
          <w:color w:val="000000"/>
          <w:sz w:val="28"/>
          <w:szCs w:val="28"/>
        </w:rPr>
        <w:t>13</w:t>
      </w:r>
      <w:r>
        <w:rPr>
          <w:rFonts w:ascii="標楷體" w:eastAsia="標楷體" w:hAnsi="標楷體" w:hint="eastAsia"/>
          <w:color w:val="000000"/>
          <w:sz w:val="28"/>
          <w:szCs w:val="28"/>
        </w:rPr>
        <w:t>~</w:t>
      </w:r>
      <w:r w:rsidRPr="00A55363">
        <w:rPr>
          <w:rFonts w:ascii="標楷體" w:eastAsia="標楷體" w:hAnsi="標楷體" w:hint="eastAsia"/>
          <w:color w:val="000000"/>
          <w:sz w:val="28"/>
          <w:szCs w:val="28"/>
        </w:rPr>
        <w:t>105年6月12日</w:t>
      </w:r>
    </w:p>
    <w:p w:rsidR="00A55363" w:rsidRPr="00A55363" w:rsidRDefault="00A55363" w:rsidP="00A55363">
      <w:pPr>
        <w:tabs>
          <w:tab w:val="left" w:pos="709"/>
        </w:tabs>
        <w:spacing w:line="520" w:lineRule="exact"/>
        <w:rPr>
          <w:rFonts w:ascii="標楷體" w:eastAsia="標楷體" w:hAnsi="標楷體" w:hint="eastAsia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A55363">
        <w:rPr>
          <w:rFonts w:ascii="標楷體" w:eastAsia="標楷體" w:hAnsi="標楷體" w:hint="eastAsia"/>
          <w:color w:val="000000"/>
          <w:sz w:val="28"/>
          <w:szCs w:val="28"/>
        </w:rPr>
        <w:t xml:space="preserve"> 二</w:t>
      </w:r>
      <w:r w:rsidRPr="00A55363">
        <w:rPr>
          <w:rFonts w:ascii="標楷體" w:eastAsia="標楷體" w:hAnsi="標楷體" w:hint="eastAsia"/>
          <w:sz w:val="28"/>
          <w:szCs w:val="28"/>
        </w:rPr>
        <w:t>、辦理</w:t>
      </w:r>
      <w:r>
        <w:rPr>
          <w:rFonts w:ascii="標楷體" w:eastAsia="標楷體" w:hAnsi="標楷體" w:hint="eastAsia"/>
          <w:sz w:val="28"/>
          <w:szCs w:val="28"/>
        </w:rPr>
        <w:t>地點:</w:t>
      </w:r>
    </w:p>
    <w:p w:rsidR="00A55363" w:rsidRDefault="00C66572" w:rsidP="00C66572">
      <w:pPr>
        <w:tabs>
          <w:tab w:val="left" w:pos="709"/>
        </w:tabs>
        <w:spacing w:line="520" w:lineRule="exact"/>
        <w:rPr>
          <w:rFonts w:ascii="標楷體" w:eastAsia="標楷體" w:hAnsi="標楷體" w:hint="eastAsia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     </w:t>
      </w:r>
      <w:r w:rsidR="00A55363">
        <w:rPr>
          <w:rFonts w:ascii="標楷體" w:eastAsia="標楷體" w:hAnsi="標楷體" w:hint="eastAsia"/>
          <w:color w:val="000000"/>
          <w:sz w:val="28"/>
          <w:szCs w:val="28"/>
        </w:rPr>
        <w:t>南投縣南投國民中學</w:t>
      </w:r>
      <w:bookmarkStart w:id="0" w:name="_GoBack"/>
      <w:bookmarkEnd w:id="0"/>
    </w:p>
    <w:p w:rsidR="00A55363" w:rsidRPr="00A55363" w:rsidRDefault="00A55363" w:rsidP="00A55363">
      <w:pPr>
        <w:tabs>
          <w:tab w:val="left" w:pos="709"/>
        </w:tabs>
        <w:spacing w:line="520" w:lineRule="exact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三、參加人員:</w:t>
      </w:r>
    </w:p>
    <w:p w:rsidR="00FF090F" w:rsidRDefault="00A55363" w:rsidP="00A55363">
      <w:pPr>
        <w:spacing w:line="520" w:lineRule="exact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</w:t>
      </w:r>
      <w:r w:rsidRPr="00A55363">
        <w:rPr>
          <w:rFonts w:ascii="標楷體" w:eastAsia="標楷體" w:hAnsi="標楷體" w:hint="eastAsia"/>
          <w:sz w:val="28"/>
          <w:szCs w:val="28"/>
        </w:rPr>
        <w:t>(一)本縣各公私立國中小、學皆務必薦報一名導師及</w:t>
      </w:r>
      <w:r w:rsidR="00FF090F">
        <w:rPr>
          <w:rFonts w:ascii="標楷體" w:eastAsia="標楷體" w:hAnsi="標楷體" w:hint="eastAsia"/>
          <w:sz w:val="28"/>
          <w:szCs w:val="28"/>
        </w:rPr>
        <w:t>該班學生</w:t>
      </w:r>
    </w:p>
    <w:p w:rsidR="00A55363" w:rsidRDefault="00FF090F" w:rsidP="00A55363">
      <w:pPr>
        <w:spacing w:line="520" w:lineRule="exact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</w:t>
      </w:r>
      <w:r w:rsidR="00A55363" w:rsidRPr="00A55363">
        <w:rPr>
          <w:rFonts w:ascii="標楷體" w:eastAsia="標楷體" w:hAnsi="標楷體" w:hint="eastAsia"/>
          <w:sz w:val="28"/>
          <w:szCs w:val="28"/>
        </w:rPr>
        <w:t>家長</w:t>
      </w:r>
      <w:r>
        <w:rPr>
          <w:rFonts w:ascii="標楷體" w:eastAsia="標楷體" w:hAnsi="標楷體" w:hint="eastAsia"/>
          <w:sz w:val="28"/>
          <w:szCs w:val="28"/>
        </w:rPr>
        <w:t>一名</w:t>
      </w:r>
      <w:r w:rsidR="00A55363" w:rsidRPr="00A55363">
        <w:rPr>
          <w:rFonts w:ascii="標楷體" w:eastAsia="標楷體" w:hAnsi="標楷體" w:hint="eastAsia"/>
          <w:sz w:val="28"/>
          <w:szCs w:val="28"/>
        </w:rPr>
        <w:t>參加(各場次可不同人員參與)。</w:t>
      </w:r>
    </w:p>
    <w:p w:rsidR="00C66572" w:rsidRDefault="00C66572" w:rsidP="00A55363">
      <w:pPr>
        <w:spacing w:line="520" w:lineRule="exact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1.課程一：親情無價、關愛無價(國中、</w:t>
      </w:r>
      <w:r w:rsidRPr="009F42CF">
        <w:rPr>
          <w:rFonts w:ascii="標楷體" w:eastAsia="標楷體" w:hAnsi="標楷體" w:hint="eastAsia"/>
          <w:color w:val="FF0000"/>
          <w:sz w:val="28"/>
          <w:szCs w:val="28"/>
        </w:rPr>
        <w:t>國小中、高年級</w:t>
      </w:r>
      <w:r>
        <w:rPr>
          <w:rFonts w:ascii="標楷體" w:eastAsia="標楷體" w:hAnsi="標楷體" w:hint="eastAsia"/>
          <w:sz w:val="28"/>
          <w:szCs w:val="28"/>
        </w:rPr>
        <w:t>)。</w:t>
      </w:r>
    </w:p>
    <w:p w:rsidR="00C66572" w:rsidRPr="00C72A0C" w:rsidRDefault="00C66572" w:rsidP="00A55363">
      <w:pPr>
        <w:spacing w:line="520" w:lineRule="exact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2.課程二：打開心窗說亮話(國中、</w:t>
      </w:r>
      <w:r w:rsidRPr="00C72A0C">
        <w:rPr>
          <w:rFonts w:ascii="標楷體" w:eastAsia="標楷體" w:hAnsi="標楷體" w:hint="eastAsia"/>
          <w:color w:val="FF0000"/>
          <w:sz w:val="28"/>
          <w:szCs w:val="28"/>
        </w:rPr>
        <w:t>國小中、低年級</w:t>
      </w:r>
      <w:r>
        <w:rPr>
          <w:rFonts w:ascii="標楷體" w:eastAsia="標楷體" w:hAnsi="標楷體" w:hint="eastAsia"/>
          <w:sz w:val="28"/>
          <w:szCs w:val="28"/>
        </w:rPr>
        <w:t>)。</w:t>
      </w:r>
    </w:p>
    <w:p w:rsidR="00C66572" w:rsidRDefault="00C66572" w:rsidP="00A55363">
      <w:pPr>
        <w:spacing w:line="520" w:lineRule="exact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3.課程三：孩子是幫助我成長的貴人(國中、</w:t>
      </w:r>
      <w:r w:rsidRPr="00C72A0C">
        <w:rPr>
          <w:rFonts w:ascii="標楷體" w:eastAsia="標楷體" w:hAnsi="標楷體" w:hint="eastAsia"/>
          <w:color w:val="FF0000"/>
          <w:sz w:val="28"/>
          <w:szCs w:val="28"/>
        </w:rPr>
        <w:t>國小高年級</w:t>
      </w:r>
      <w:r>
        <w:rPr>
          <w:rFonts w:ascii="標楷體" w:eastAsia="標楷體" w:hAnsi="標楷體" w:hint="eastAsia"/>
          <w:sz w:val="28"/>
          <w:szCs w:val="28"/>
        </w:rPr>
        <w:t>)。</w:t>
      </w:r>
    </w:p>
    <w:p w:rsidR="00C66572" w:rsidRDefault="00C66572" w:rsidP="00A55363">
      <w:pPr>
        <w:spacing w:line="520" w:lineRule="exact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4.課程四：今天你很不一樣(國中、</w:t>
      </w:r>
      <w:r w:rsidRPr="00C72A0C">
        <w:rPr>
          <w:rFonts w:ascii="標楷體" w:eastAsia="標楷體" w:hAnsi="標楷體" w:hint="eastAsia"/>
          <w:color w:val="FF0000"/>
          <w:sz w:val="28"/>
          <w:szCs w:val="28"/>
        </w:rPr>
        <w:t>國小中、低年級</w:t>
      </w:r>
      <w:r>
        <w:rPr>
          <w:rFonts w:ascii="標楷體" w:eastAsia="標楷體" w:hAnsi="標楷體" w:hint="eastAsia"/>
          <w:sz w:val="28"/>
          <w:szCs w:val="28"/>
        </w:rPr>
        <w:t>)。</w:t>
      </w:r>
    </w:p>
    <w:p w:rsidR="00C66572" w:rsidRDefault="00C66572" w:rsidP="00A55363">
      <w:pPr>
        <w:spacing w:line="520" w:lineRule="exact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 xml:space="preserve">         5.課程五：發現潛在美(國中、</w:t>
      </w:r>
      <w:r w:rsidRPr="00C72A0C">
        <w:rPr>
          <w:rFonts w:ascii="標楷體" w:eastAsia="標楷體" w:hAnsi="標楷體" w:hint="eastAsia"/>
          <w:color w:val="FF0000"/>
          <w:sz w:val="28"/>
          <w:szCs w:val="28"/>
        </w:rPr>
        <w:t>國小高年級</w:t>
      </w:r>
      <w:r>
        <w:rPr>
          <w:rFonts w:ascii="標楷體" w:eastAsia="標楷體" w:hAnsi="標楷體" w:hint="eastAsia"/>
          <w:sz w:val="28"/>
          <w:szCs w:val="28"/>
        </w:rPr>
        <w:t>)。</w:t>
      </w:r>
    </w:p>
    <w:p w:rsidR="00C66572" w:rsidRPr="00C66572" w:rsidRDefault="00732D77" w:rsidP="00A55363">
      <w:pPr>
        <w:spacing w:line="52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</w:t>
      </w:r>
      <w:r w:rsidR="00F50885">
        <w:rPr>
          <w:rFonts w:ascii="標楷體" w:eastAsia="標楷體" w:hAnsi="標楷體" w:hint="eastAsia"/>
          <w:sz w:val="28"/>
          <w:szCs w:val="28"/>
        </w:rPr>
        <w:t>以上課程請各校依學制及指定</w:t>
      </w:r>
      <w:r w:rsidR="00C66572">
        <w:rPr>
          <w:rFonts w:ascii="標楷體" w:eastAsia="標楷體" w:hAnsi="標楷體" w:hint="eastAsia"/>
          <w:sz w:val="28"/>
          <w:szCs w:val="28"/>
        </w:rPr>
        <w:t>年級薦派導師及學生家長參加。</w:t>
      </w:r>
    </w:p>
    <w:p w:rsidR="00A55363" w:rsidRPr="00A55363" w:rsidRDefault="00A55363" w:rsidP="00A55363">
      <w:pPr>
        <w:spacing w:line="520" w:lineRule="exact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</w:t>
      </w:r>
      <w:r w:rsidRPr="00A55363">
        <w:rPr>
          <w:rFonts w:ascii="標楷體" w:eastAsia="標楷體" w:hAnsi="標楷體" w:hint="eastAsia"/>
          <w:sz w:val="28"/>
          <w:szCs w:val="28"/>
        </w:rPr>
        <w:t>(二)本縣各公私立國中小、學學生家長，請學校鼓勵學生家長</w:t>
      </w:r>
    </w:p>
    <w:p w:rsidR="00A55363" w:rsidRDefault="00A55363" w:rsidP="00A55363">
      <w:pPr>
        <w:spacing w:line="520" w:lineRule="exact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</w:t>
      </w:r>
      <w:r w:rsidRPr="00A55363">
        <w:rPr>
          <w:rFonts w:ascii="標楷體" w:eastAsia="標楷體" w:hAnsi="標楷體" w:hint="eastAsia"/>
          <w:sz w:val="28"/>
          <w:szCs w:val="28"/>
        </w:rPr>
        <w:t>踴躍報名參加。</w:t>
      </w:r>
    </w:p>
    <w:p w:rsidR="00FD1171" w:rsidRPr="00A55363" w:rsidRDefault="00FD1171" w:rsidP="00A55363">
      <w:pPr>
        <w:spacing w:line="52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(三)本縣有意願學習生命教育相關知能、知識之家長暨民眾。</w:t>
      </w:r>
    </w:p>
    <w:p w:rsidR="00A55363" w:rsidRDefault="00A55363" w:rsidP="00A55363">
      <w:pPr>
        <w:spacing w:line="520" w:lineRule="exact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</w:t>
      </w:r>
      <w:r w:rsidRPr="00A55363">
        <w:rPr>
          <w:rFonts w:ascii="標楷體" w:eastAsia="標楷體" w:hAnsi="標楷體" w:hint="eastAsia"/>
          <w:sz w:val="28"/>
          <w:szCs w:val="28"/>
        </w:rPr>
        <w:t>(</w:t>
      </w:r>
      <w:r w:rsidR="00FD1171">
        <w:rPr>
          <w:rFonts w:ascii="標楷體" w:eastAsia="標楷體" w:hAnsi="標楷體" w:hint="eastAsia"/>
          <w:sz w:val="28"/>
          <w:szCs w:val="28"/>
        </w:rPr>
        <w:t>四</w:t>
      </w:r>
      <w:r w:rsidRPr="00A55363">
        <w:rPr>
          <w:rFonts w:ascii="標楷體" w:eastAsia="標楷體" w:hAnsi="標楷體" w:hint="eastAsia"/>
          <w:sz w:val="28"/>
          <w:szCs w:val="28"/>
        </w:rPr>
        <w:t>)</w:t>
      </w:r>
      <w:r>
        <w:rPr>
          <w:rFonts w:ascii="標楷體" w:eastAsia="標楷體" w:hAnsi="標楷體" w:hint="eastAsia"/>
          <w:sz w:val="28"/>
          <w:szCs w:val="28"/>
        </w:rPr>
        <w:t>教師報名部分</w:t>
      </w:r>
      <w:r w:rsidRPr="00A55363">
        <w:rPr>
          <w:rFonts w:ascii="標楷體" w:eastAsia="標楷體" w:hAnsi="標楷體" w:hint="eastAsia"/>
          <w:sz w:val="28"/>
          <w:szCs w:val="28"/>
        </w:rPr>
        <w:t>請逕至全國教師在職進修資訊網報名，截止</w:t>
      </w:r>
    </w:p>
    <w:p w:rsidR="00FD1171" w:rsidRDefault="00A55363" w:rsidP="00A55363">
      <w:pPr>
        <w:spacing w:line="520" w:lineRule="exact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</w:t>
      </w:r>
      <w:r w:rsidRPr="00A55363">
        <w:rPr>
          <w:rFonts w:ascii="標楷體" w:eastAsia="標楷體" w:hAnsi="標楷體" w:hint="eastAsia"/>
          <w:sz w:val="28"/>
          <w:szCs w:val="28"/>
        </w:rPr>
        <w:t>日期為研習日期前一天</w:t>
      </w:r>
      <w:r>
        <w:rPr>
          <w:rFonts w:ascii="標楷體" w:eastAsia="標楷體" w:hAnsi="標楷體" w:hint="eastAsia"/>
          <w:sz w:val="28"/>
          <w:szCs w:val="28"/>
        </w:rPr>
        <w:t>；家長</w:t>
      </w:r>
      <w:r w:rsidR="00FD1171">
        <w:rPr>
          <w:rFonts w:ascii="標楷體" w:eastAsia="標楷體" w:hAnsi="標楷體" w:hint="eastAsia"/>
          <w:sz w:val="28"/>
          <w:szCs w:val="28"/>
        </w:rPr>
        <w:t>及民眾</w:t>
      </w:r>
      <w:r>
        <w:rPr>
          <w:rFonts w:ascii="標楷體" w:eastAsia="標楷體" w:hAnsi="標楷體" w:hint="eastAsia"/>
          <w:sz w:val="28"/>
          <w:szCs w:val="28"/>
        </w:rPr>
        <w:t>部分，</w:t>
      </w:r>
      <w:r w:rsidR="00FD1171">
        <w:rPr>
          <w:rFonts w:ascii="標楷體" w:eastAsia="標楷體" w:hAnsi="標楷體" w:hint="eastAsia"/>
          <w:sz w:val="28"/>
          <w:szCs w:val="28"/>
        </w:rPr>
        <w:t>可將報名表送</w:t>
      </w:r>
    </w:p>
    <w:p w:rsidR="00C03C96" w:rsidRDefault="00FD1171" w:rsidP="00A55363">
      <w:pPr>
        <w:spacing w:line="520" w:lineRule="exact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</w:t>
      </w:r>
      <w:r w:rsidR="00C03C96">
        <w:rPr>
          <w:rFonts w:ascii="標楷體" w:eastAsia="標楷體" w:hAnsi="標楷體" w:hint="eastAsia"/>
          <w:sz w:val="28"/>
          <w:szCs w:val="28"/>
        </w:rPr>
        <w:t>至孩童就讀之學校，由學校</w:t>
      </w:r>
      <w:r>
        <w:rPr>
          <w:rFonts w:ascii="標楷體" w:eastAsia="標楷體" w:hAnsi="標楷體" w:hint="eastAsia"/>
          <w:sz w:val="28"/>
          <w:szCs w:val="28"/>
        </w:rPr>
        <w:t>收齊後，統一寄至</w:t>
      </w:r>
      <w:r w:rsidR="00F965E8">
        <w:rPr>
          <w:rFonts w:ascii="標楷體" w:eastAsia="標楷體" w:hAnsi="標楷體" w:hint="eastAsia"/>
          <w:sz w:val="28"/>
          <w:szCs w:val="28"/>
        </w:rPr>
        <w:t>：南投縣草</w:t>
      </w:r>
    </w:p>
    <w:p w:rsidR="00AE6AB6" w:rsidRDefault="00C03C96" w:rsidP="00A55363">
      <w:pPr>
        <w:spacing w:line="520" w:lineRule="exact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</w:t>
      </w:r>
      <w:r w:rsidR="00F965E8">
        <w:rPr>
          <w:rFonts w:ascii="標楷體" w:eastAsia="標楷體" w:hAnsi="標楷體" w:hint="eastAsia"/>
          <w:sz w:val="28"/>
          <w:szCs w:val="28"/>
        </w:rPr>
        <w:t>屯鎮草溪路180-12</w:t>
      </w:r>
      <w:r>
        <w:rPr>
          <w:rFonts w:ascii="標楷體" w:eastAsia="標楷體" w:hAnsi="標楷體" w:hint="eastAsia"/>
          <w:sz w:val="28"/>
          <w:szCs w:val="28"/>
        </w:rPr>
        <w:t>號，陳老師</w:t>
      </w:r>
      <w:r w:rsidR="00F965E8">
        <w:rPr>
          <w:rFonts w:ascii="標楷體" w:eastAsia="標楷體" w:hAnsi="標楷體" w:hint="eastAsia"/>
          <w:sz w:val="28"/>
          <w:szCs w:val="28"/>
        </w:rPr>
        <w:t>收。</w:t>
      </w:r>
    </w:p>
    <w:p w:rsidR="00F965E8" w:rsidRDefault="00FD1171" w:rsidP="00F965E8">
      <w:pPr>
        <w:spacing w:line="520" w:lineRule="exact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(五)或至南投市里仁門市拿取報名表，填寫完畢後寄至</w:t>
      </w:r>
      <w:r w:rsidR="00F965E8">
        <w:rPr>
          <w:rFonts w:ascii="標楷體" w:eastAsia="標楷體" w:hAnsi="標楷體" w:hint="eastAsia"/>
          <w:sz w:val="28"/>
          <w:szCs w:val="28"/>
        </w:rPr>
        <w:t>：南投</w:t>
      </w:r>
    </w:p>
    <w:p w:rsidR="00F965E8" w:rsidRDefault="00F965E8" w:rsidP="00F965E8">
      <w:pPr>
        <w:spacing w:line="520" w:lineRule="exact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縣草屯鎮草溪路180-12號，陳</w:t>
      </w:r>
      <w:r w:rsidR="00C03C96">
        <w:rPr>
          <w:rFonts w:ascii="標楷體" w:eastAsia="標楷體" w:hAnsi="標楷體" w:hint="eastAsia"/>
          <w:sz w:val="28"/>
          <w:szCs w:val="28"/>
        </w:rPr>
        <w:t>老師</w:t>
      </w:r>
      <w:r>
        <w:rPr>
          <w:rFonts w:ascii="標楷體" w:eastAsia="標楷體" w:hAnsi="標楷體" w:hint="eastAsia"/>
          <w:sz w:val="28"/>
          <w:szCs w:val="28"/>
        </w:rPr>
        <w:t>收。</w:t>
      </w:r>
    </w:p>
    <w:p w:rsidR="00F965E8" w:rsidRDefault="00F965E8" w:rsidP="00F965E8">
      <w:pPr>
        <w:spacing w:line="520" w:lineRule="exact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(六)本活動聯絡人暨聯絡電話：</w:t>
      </w:r>
    </w:p>
    <w:p w:rsidR="00FD1171" w:rsidRPr="00F965E8" w:rsidRDefault="00F965E8" w:rsidP="00A55363">
      <w:pPr>
        <w:spacing w:line="520" w:lineRule="exact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 xml:space="preserve">         </w:t>
      </w:r>
      <w:r w:rsidR="00C03C96">
        <w:rPr>
          <w:rFonts w:ascii="標楷體" w:eastAsia="標楷體" w:hAnsi="標楷體" w:hint="eastAsia"/>
          <w:sz w:val="28"/>
          <w:szCs w:val="28"/>
        </w:rPr>
        <w:t>陳老師</w:t>
      </w:r>
      <w:r>
        <w:rPr>
          <w:rFonts w:ascii="標楷體" w:eastAsia="標楷體" w:hAnsi="標楷體" w:hint="eastAsia"/>
          <w:sz w:val="28"/>
          <w:szCs w:val="28"/>
        </w:rPr>
        <w:t>：0928-9029215</w:t>
      </w:r>
      <w:r w:rsidR="00C03C96">
        <w:rPr>
          <w:rFonts w:ascii="標楷體" w:eastAsia="標楷體" w:hAnsi="標楷體" w:hint="eastAsia"/>
          <w:sz w:val="28"/>
          <w:szCs w:val="28"/>
        </w:rPr>
        <w:t>、張老師</w:t>
      </w:r>
      <w:r>
        <w:rPr>
          <w:rFonts w:ascii="標楷體" w:eastAsia="標楷體" w:hAnsi="標楷體" w:hint="eastAsia"/>
          <w:sz w:val="28"/>
          <w:szCs w:val="28"/>
        </w:rPr>
        <w:t>:0919-658585。</w:t>
      </w:r>
    </w:p>
    <w:p w:rsidR="00A55363" w:rsidRDefault="00C66572" w:rsidP="00C66572">
      <w:pPr>
        <w:spacing w:line="520" w:lineRule="exact"/>
        <w:rPr>
          <w:rFonts w:eastAsia="標楷體" w:hint="eastAsia"/>
          <w:color w:val="000000"/>
          <w:sz w:val="26"/>
          <w:szCs w:val="26"/>
        </w:rPr>
      </w:pPr>
      <w:r>
        <w:rPr>
          <w:rFonts w:eastAsia="標楷體" w:hint="eastAsia"/>
          <w:b/>
          <w:color w:val="000000"/>
          <w:sz w:val="32"/>
          <w:szCs w:val="32"/>
        </w:rPr>
        <w:t>伍、</w:t>
      </w:r>
      <w:r w:rsidR="00A55363" w:rsidRPr="00C66572">
        <w:rPr>
          <w:rFonts w:eastAsia="標楷體" w:hint="eastAsia"/>
          <w:b/>
          <w:color w:val="000000"/>
          <w:sz w:val="32"/>
          <w:szCs w:val="32"/>
        </w:rPr>
        <w:t>活動課程表：</w:t>
      </w:r>
      <w:r w:rsidR="00A55363" w:rsidRPr="00D55C09">
        <w:rPr>
          <w:rFonts w:eastAsia="標楷體" w:hint="eastAsia"/>
          <w:color w:val="000000"/>
          <w:sz w:val="26"/>
          <w:szCs w:val="26"/>
        </w:rPr>
        <w:t>詳如附件。</w:t>
      </w:r>
    </w:p>
    <w:p w:rsidR="00C03C96" w:rsidRPr="00C03C96" w:rsidRDefault="00C66572" w:rsidP="00C66572">
      <w:pPr>
        <w:spacing w:line="520" w:lineRule="exact"/>
        <w:rPr>
          <w:rFonts w:eastAsia="標楷體"/>
          <w:color w:val="000000"/>
          <w:sz w:val="26"/>
          <w:szCs w:val="26"/>
        </w:rPr>
      </w:pPr>
      <w:r>
        <w:rPr>
          <w:rFonts w:eastAsia="標楷體" w:hint="eastAsia"/>
          <w:b/>
          <w:color w:val="000000"/>
          <w:sz w:val="32"/>
          <w:szCs w:val="32"/>
        </w:rPr>
        <w:t>陸、</w:t>
      </w:r>
      <w:r w:rsidR="00C03C96" w:rsidRPr="00C66572">
        <w:rPr>
          <w:rFonts w:eastAsia="標楷體" w:hint="eastAsia"/>
          <w:b/>
          <w:color w:val="000000"/>
          <w:sz w:val="32"/>
          <w:szCs w:val="32"/>
        </w:rPr>
        <w:t>課程內容</w:t>
      </w:r>
      <w:r w:rsidR="00C03C96">
        <w:rPr>
          <w:rFonts w:eastAsia="標楷體" w:hint="eastAsia"/>
          <w:b/>
          <w:color w:val="000000"/>
          <w:sz w:val="26"/>
          <w:szCs w:val="26"/>
        </w:rPr>
        <w:t>：</w:t>
      </w:r>
      <w:r w:rsidR="00732D77">
        <w:rPr>
          <w:rFonts w:eastAsia="標楷體" w:hint="eastAsia"/>
          <w:color w:val="000000"/>
          <w:sz w:val="26"/>
          <w:szCs w:val="26"/>
        </w:rPr>
        <w:t>詳如附件。</w:t>
      </w:r>
    </w:p>
    <w:p w:rsidR="00A55363" w:rsidRPr="00C66572" w:rsidRDefault="00C66572" w:rsidP="00C66572">
      <w:pPr>
        <w:spacing w:line="520" w:lineRule="exact"/>
        <w:rPr>
          <w:rFonts w:eastAsia="標楷體"/>
          <w:b/>
          <w:color w:val="000000"/>
          <w:sz w:val="32"/>
          <w:szCs w:val="32"/>
        </w:rPr>
      </w:pPr>
      <w:r>
        <w:rPr>
          <w:rFonts w:eastAsia="標楷體" w:hint="eastAsia"/>
          <w:b/>
          <w:color w:val="000000"/>
          <w:sz w:val="32"/>
          <w:szCs w:val="32"/>
        </w:rPr>
        <w:t>柒、</w:t>
      </w:r>
      <w:r w:rsidR="00A55363" w:rsidRPr="00C66572">
        <w:rPr>
          <w:rFonts w:eastAsia="標楷體" w:hint="eastAsia"/>
          <w:b/>
          <w:color w:val="000000"/>
          <w:sz w:val="32"/>
          <w:szCs w:val="32"/>
        </w:rPr>
        <w:t>預期效益：</w:t>
      </w:r>
    </w:p>
    <w:p w:rsidR="00A55363" w:rsidRDefault="00A55363" w:rsidP="00A55363">
      <w:pPr>
        <w:spacing w:line="520" w:lineRule="exact"/>
        <w:rPr>
          <w:rFonts w:eastAsia="標楷體" w:hint="eastAsia"/>
          <w:bCs/>
          <w:color w:val="000000"/>
          <w:sz w:val="26"/>
          <w:szCs w:val="26"/>
        </w:rPr>
      </w:pPr>
      <w:r>
        <w:rPr>
          <w:rFonts w:eastAsia="標楷體" w:hint="eastAsia"/>
          <w:bCs/>
          <w:color w:val="000000"/>
          <w:sz w:val="26"/>
          <w:szCs w:val="26"/>
        </w:rPr>
        <w:t xml:space="preserve">  </w:t>
      </w:r>
      <w:r>
        <w:rPr>
          <w:rFonts w:eastAsia="標楷體" w:hint="eastAsia"/>
          <w:bCs/>
          <w:color w:val="000000"/>
          <w:sz w:val="26"/>
          <w:szCs w:val="26"/>
        </w:rPr>
        <w:t>一、</w:t>
      </w:r>
      <w:r w:rsidRPr="00FB6088">
        <w:rPr>
          <w:rFonts w:eastAsia="標楷體" w:hint="eastAsia"/>
          <w:bCs/>
          <w:color w:val="000000"/>
          <w:sz w:val="26"/>
          <w:szCs w:val="26"/>
        </w:rPr>
        <w:t>強化</w:t>
      </w:r>
      <w:r w:rsidRPr="00F23F95">
        <w:rPr>
          <w:rFonts w:ascii="標楷體" w:eastAsia="標楷體" w:hAnsi="標楷體" w:hint="eastAsia"/>
          <w:sz w:val="26"/>
          <w:szCs w:val="26"/>
        </w:rPr>
        <w:t>教師</w:t>
      </w:r>
      <w:r>
        <w:rPr>
          <w:rFonts w:ascii="標楷體" w:eastAsia="標楷體" w:hAnsi="標楷體" w:hint="eastAsia"/>
          <w:sz w:val="26"/>
          <w:szCs w:val="26"/>
        </w:rPr>
        <w:t>、</w:t>
      </w:r>
      <w:r w:rsidRPr="00F23F95">
        <w:rPr>
          <w:rFonts w:ascii="標楷體" w:eastAsia="標楷體" w:hAnsi="標楷體" w:hint="eastAsia"/>
          <w:sz w:val="26"/>
          <w:szCs w:val="26"/>
        </w:rPr>
        <w:t>導師</w:t>
      </w:r>
      <w:r>
        <w:rPr>
          <w:rFonts w:eastAsia="標楷體" w:hint="eastAsia"/>
          <w:bCs/>
          <w:color w:val="000000"/>
          <w:sz w:val="26"/>
          <w:szCs w:val="26"/>
        </w:rPr>
        <w:t>對於生命教育之</w:t>
      </w:r>
      <w:r w:rsidRPr="00FB6088">
        <w:rPr>
          <w:rFonts w:eastAsia="標楷體" w:hint="eastAsia"/>
          <w:bCs/>
          <w:color w:val="000000"/>
          <w:sz w:val="26"/>
          <w:szCs w:val="26"/>
        </w:rPr>
        <w:t>認知與</w:t>
      </w:r>
      <w:r>
        <w:rPr>
          <w:rFonts w:eastAsia="標楷體" w:hint="eastAsia"/>
          <w:bCs/>
          <w:color w:val="000000"/>
          <w:sz w:val="26"/>
          <w:szCs w:val="26"/>
        </w:rPr>
        <w:t>知</w:t>
      </w:r>
      <w:r w:rsidRPr="00FB6088">
        <w:rPr>
          <w:rFonts w:eastAsia="標楷體" w:hint="eastAsia"/>
          <w:bCs/>
          <w:color w:val="000000"/>
          <w:sz w:val="26"/>
          <w:szCs w:val="26"/>
        </w:rPr>
        <w:t>能</w:t>
      </w:r>
      <w:r>
        <w:rPr>
          <w:rFonts w:eastAsia="標楷體" w:hint="eastAsia"/>
          <w:bCs/>
          <w:color w:val="000000"/>
          <w:sz w:val="26"/>
          <w:szCs w:val="26"/>
        </w:rPr>
        <w:t>，</w:t>
      </w:r>
      <w:r w:rsidRPr="006C23BD">
        <w:rPr>
          <w:rFonts w:eastAsia="標楷體" w:hint="eastAsia"/>
          <w:bCs/>
          <w:color w:val="000000"/>
          <w:sz w:val="26"/>
          <w:szCs w:val="26"/>
        </w:rPr>
        <w:t>推動校內</w:t>
      </w:r>
      <w:r>
        <w:rPr>
          <w:rFonts w:eastAsia="標楷體" w:hint="eastAsia"/>
          <w:bCs/>
          <w:color w:val="000000"/>
          <w:sz w:val="26"/>
          <w:szCs w:val="26"/>
        </w:rPr>
        <w:t>生命教育</w:t>
      </w:r>
      <w:r w:rsidRPr="006C23BD">
        <w:rPr>
          <w:rFonts w:eastAsia="標楷體" w:hint="eastAsia"/>
          <w:bCs/>
          <w:color w:val="000000"/>
          <w:sz w:val="26"/>
          <w:szCs w:val="26"/>
        </w:rPr>
        <w:t>業</w:t>
      </w:r>
    </w:p>
    <w:p w:rsidR="00A55363" w:rsidRPr="002B33A8" w:rsidRDefault="00A55363" w:rsidP="00A55363">
      <w:pPr>
        <w:spacing w:line="520" w:lineRule="exact"/>
        <w:rPr>
          <w:rFonts w:eastAsia="標楷體"/>
          <w:color w:val="000000"/>
          <w:sz w:val="26"/>
          <w:szCs w:val="26"/>
        </w:rPr>
      </w:pPr>
      <w:r>
        <w:rPr>
          <w:rFonts w:eastAsia="標楷體" w:hint="eastAsia"/>
          <w:bCs/>
          <w:color w:val="000000"/>
          <w:sz w:val="26"/>
          <w:szCs w:val="26"/>
        </w:rPr>
        <w:t xml:space="preserve">      </w:t>
      </w:r>
      <w:r w:rsidRPr="006C23BD">
        <w:rPr>
          <w:rFonts w:eastAsia="標楷體" w:hint="eastAsia"/>
          <w:bCs/>
          <w:color w:val="000000"/>
          <w:sz w:val="26"/>
          <w:szCs w:val="26"/>
        </w:rPr>
        <w:t>務，落實</w:t>
      </w:r>
      <w:r>
        <w:rPr>
          <w:rFonts w:eastAsia="標楷體" w:hint="eastAsia"/>
          <w:bCs/>
          <w:color w:val="000000"/>
          <w:sz w:val="26"/>
          <w:szCs w:val="26"/>
        </w:rPr>
        <w:t>生命教育</w:t>
      </w:r>
      <w:r w:rsidRPr="006C23BD">
        <w:rPr>
          <w:rFonts w:eastAsia="標楷體" w:hint="eastAsia"/>
          <w:bCs/>
          <w:color w:val="000000"/>
          <w:sz w:val="26"/>
          <w:szCs w:val="26"/>
        </w:rPr>
        <w:t>之工作</w:t>
      </w:r>
      <w:r w:rsidRPr="00FB6088">
        <w:rPr>
          <w:rFonts w:eastAsia="標楷體" w:hint="eastAsia"/>
          <w:color w:val="000000"/>
          <w:sz w:val="26"/>
          <w:szCs w:val="26"/>
        </w:rPr>
        <w:t>。</w:t>
      </w:r>
    </w:p>
    <w:p w:rsidR="00A55363" w:rsidRDefault="00A55363" w:rsidP="00A55363">
      <w:pPr>
        <w:spacing w:line="520" w:lineRule="exact"/>
        <w:rPr>
          <w:rFonts w:eastAsia="標楷體" w:hint="eastAsia"/>
          <w:color w:val="000000"/>
          <w:sz w:val="26"/>
          <w:szCs w:val="26"/>
        </w:rPr>
      </w:pPr>
      <w:r>
        <w:rPr>
          <w:rFonts w:eastAsia="標楷體" w:hint="eastAsia"/>
          <w:color w:val="000000"/>
          <w:sz w:val="26"/>
          <w:szCs w:val="26"/>
        </w:rPr>
        <w:t xml:space="preserve">  </w:t>
      </w:r>
      <w:r>
        <w:rPr>
          <w:rFonts w:eastAsia="標楷體" w:hint="eastAsia"/>
          <w:color w:val="000000"/>
          <w:sz w:val="26"/>
          <w:szCs w:val="26"/>
        </w:rPr>
        <w:t>二、透過此工作坊研習訓練增進學校教師、導師對於生命教育的體認及</w:t>
      </w:r>
    </w:p>
    <w:p w:rsidR="00A55363" w:rsidRDefault="00A55363" w:rsidP="00A55363">
      <w:pPr>
        <w:spacing w:line="520" w:lineRule="exact"/>
        <w:rPr>
          <w:rFonts w:eastAsia="標楷體" w:hint="eastAsia"/>
          <w:color w:val="000000"/>
          <w:sz w:val="26"/>
          <w:szCs w:val="26"/>
        </w:rPr>
      </w:pPr>
      <w:r>
        <w:rPr>
          <w:rFonts w:eastAsia="標楷體" w:hint="eastAsia"/>
          <w:color w:val="000000"/>
          <w:sz w:val="26"/>
          <w:szCs w:val="26"/>
        </w:rPr>
        <w:t xml:space="preserve">      </w:t>
      </w:r>
      <w:r>
        <w:rPr>
          <w:rFonts w:eastAsia="標楷體" w:hint="eastAsia"/>
          <w:color w:val="000000"/>
          <w:sz w:val="26"/>
          <w:szCs w:val="26"/>
        </w:rPr>
        <w:t>瞭解，進而幫助學生找到自我價值，更懂得珍愛自己。</w:t>
      </w:r>
    </w:p>
    <w:p w:rsidR="00A55363" w:rsidRDefault="00A55363" w:rsidP="00A55363">
      <w:pPr>
        <w:spacing w:line="520" w:lineRule="exact"/>
        <w:rPr>
          <w:rFonts w:eastAsia="標楷體" w:hint="eastAsia"/>
          <w:color w:val="000000"/>
          <w:sz w:val="26"/>
          <w:szCs w:val="26"/>
        </w:rPr>
      </w:pPr>
      <w:r>
        <w:rPr>
          <w:rFonts w:eastAsia="標楷體" w:hint="eastAsia"/>
          <w:color w:val="000000"/>
          <w:sz w:val="26"/>
          <w:szCs w:val="26"/>
        </w:rPr>
        <w:t xml:space="preserve">  </w:t>
      </w:r>
      <w:r>
        <w:rPr>
          <w:rFonts w:eastAsia="標楷體" w:hint="eastAsia"/>
          <w:color w:val="000000"/>
          <w:sz w:val="26"/>
          <w:szCs w:val="26"/>
        </w:rPr>
        <w:t>三、提供教師生命教育教學資源、教材及教案，以利教師順利於學校推</w:t>
      </w:r>
    </w:p>
    <w:p w:rsidR="00A55363" w:rsidRDefault="00A55363" w:rsidP="00A55363">
      <w:pPr>
        <w:spacing w:line="520" w:lineRule="exact"/>
        <w:rPr>
          <w:rFonts w:eastAsia="標楷體" w:hint="eastAsia"/>
          <w:color w:val="000000"/>
          <w:sz w:val="26"/>
          <w:szCs w:val="26"/>
        </w:rPr>
      </w:pPr>
      <w:r>
        <w:rPr>
          <w:rFonts w:eastAsia="標楷體" w:hint="eastAsia"/>
          <w:color w:val="000000"/>
          <w:sz w:val="26"/>
          <w:szCs w:val="26"/>
        </w:rPr>
        <w:t xml:space="preserve">      </w:t>
      </w:r>
      <w:r>
        <w:rPr>
          <w:rFonts w:eastAsia="標楷體" w:hint="eastAsia"/>
          <w:color w:val="000000"/>
          <w:sz w:val="26"/>
          <w:szCs w:val="26"/>
        </w:rPr>
        <w:t>動生命教育之工作。</w:t>
      </w:r>
    </w:p>
    <w:p w:rsidR="00A55363" w:rsidRDefault="00A55363" w:rsidP="00A55363">
      <w:pPr>
        <w:spacing w:line="520" w:lineRule="exact"/>
        <w:rPr>
          <w:rFonts w:eastAsia="標楷體" w:hint="eastAsia"/>
          <w:color w:val="000000"/>
          <w:sz w:val="26"/>
          <w:szCs w:val="26"/>
        </w:rPr>
      </w:pPr>
      <w:r>
        <w:rPr>
          <w:rFonts w:eastAsia="標楷體" w:hint="eastAsia"/>
          <w:color w:val="000000"/>
          <w:sz w:val="26"/>
          <w:szCs w:val="26"/>
        </w:rPr>
        <w:t xml:space="preserve">  </w:t>
      </w:r>
      <w:r>
        <w:rPr>
          <w:rFonts w:eastAsia="標楷體" w:hint="eastAsia"/>
          <w:color w:val="000000"/>
          <w:sz w:val="26"/>
          <w:szCs w:val="26"/>
        </w:rPr>
        <w:t>四、提昇家長對於生命教育的認知，讓家長成為學生的支柱力量；不僅</w:t>
      </w:r>
    </w:p>
    <w:p w:rsidR="00A55363" w:rsidRDefault="00A55363" w:rsidP="00A55363">
      <w:pPr>
        <w:spacing w:line="520" w:lineRule="exact"/>
        <w:rPr>
          <w:rFonts w:eastAsia="標楷體" w:hint="eastAsia"/>
          <w:color w:val="000000"/>
          <w:sz w:val="26"/>
          <w:szCs w:val="26"/>
        </w:rPr>
      </w:pPr>
      <w:r>
        <w:rPr>
          <w:rFonts w:eastAsia="標楷體" w:hint="eastAsia"/>
          <w:color w:val="000000"/>
          <w:sz w:val="26"/>
          <w:szCs w:val="26"/>
        </w:rPr>
        <w:t xml:space="preserve">      </w:t>
      </w:r>
      <w:r>
        <w:rPr>
          <w:rFonts w:eastAsia="標楷體" w:hint="eastAsia"/>
          <w:color w:val="000000"/>
          <w:sz w:val="26"/>
          <w:szCs w:val="26"/>
        </w:rPr>
        <w:t>鼓勵、理解孩子，更能妥適面對親子問題，進而解決問題。</w:t>
      </w:r>
    </w:p>
    <w:p w:rsidR="00A55363" w:rsidRDefault="00A55363" w:rsidP="00A55363">
      <w:pPr>
        <w:spacing w:line="520" w:lineRule="exact"/>
        <w:rPr>
          <w:rFonts w:eastAsia="標楷體"/>
          <w:color w:val="000000"/>
          <w:sz w:val="26"/>
          <w:szCs w:val="26"/>
        </w:rPr>
      </w:pPr>
      <w:r>
        <w:rPr>
          <w:rFonts w:eastAsia="標楷體" w:hint="eastAsia"/>
          <w:color w:val="000000"/>
          <w:sz w:val="26"/>
          <w:szCs w:val="26"/>
        </w:rPr>
        <w:t xml:space="preserve">  </w:t>
      </w:r>
      <w:r>
        <w:rPr>
          <w:rFonts w:eastAsia="標楷體" w:hint="eastAsia"/>
          <w:color w:val="000000"/>
          <w:sz w:val="26"/>
          <w:szCs w:val="26"/>
        </w:rPr>
        <w:t>五、推動此工作坊研習課程作為本縣生命教育之特色教</w:t>
      </w:r>
      <w:r>
        <w:rPr>
          <w:rFonts w:eastAsia="標楷體" w:hint="eastAsia"/>
          <w:color w:val="000000"/>
          <w:sz w:val="26"/>
          <w:szCs w:val="26"/>
        </w:rPr>
        <w:lastRenderedPageBreak/>
        <w:t>材。</w:t>
      </w:r>
    </w:p>
    <w:p w:rsidR="00A55363" w:rsidRPr="00D55C09" w:rsidRDefault="00C66572" w:rsidP="00C66572">
      <w:pPr>
        <w:spacing w:line="520" w:lineRule="exact"/>
        <w:rPr>
          <w:rFonts w:eastAsia="標楷體"/>
          <w:color w:val="000000"/>
          <w:sz w:val="26"/>
          <w:szCs w:val="26"/>
        </w:rPr>
      </w:pPr>
      <w:r>
        <w:rPr>
          <w:rFonts w:eastAsia="標楷體" w:hint="eastAsia"/>
          <w:b/>
          <w:color w:val="000000"/>
          <w:sz w:val="32"/>
          <w:szCs w:val="32"/>
        </w:rPr>
        <w:t>捌、</w:t>
      </w:r>
      <w:r w:rsidR="00A55363" w:rsidRPr="00C66572">
        <w:rPr>
          <w:rFonts w:eastAsia="標楷體" w:hint="eastAsia"/>
          <w:b/>
          <w:color w:val="000000"/>
          <w:sz w:val="32"/>
          <w:szCs w:val="32"/>
        </w:rPr>
        <w:t>經費</w:t>
      </w:r>
      <w:r w:rsidR="00732D77">
        <w:rPr>
          <w:rFonts w:eastAsia="標楷體" w:hint="eastAsia"/>
          <w:color w:val="000000"/>
          <w:sz w:val="26"/>
          <w:szCs w:val="26"/>
        </w:rPr>
        <w:t>：由本府年度經費項下支應</w:t>
      </w:r>
      <w:r w:rsidR="00A55363">
        <w:rPr>
          <w:rFonts w:eastAsia="標楷體" w:hint="eastAsia"/>
          <w:color w:val="000000"/>
          <w:sz w:val="26"/>
          <w:szCs w:val="26"/>
        </w:rPr>
        <w:t>。</w:t>
      </w:r>
    </w:p>
    <w:p w:rsidR="00A55363" w:rsidRPr="00C66572" w:rsidRDefault="00C66572" w:rsidP="00C66572">
      <w:pPr>
        <w:spacing w:line="520" w:lineRule="exact"/>
        <w:rPr>
          <w:rFonts w:eastAsia="標楷體"/>
          <w:b/>
          <w:color w:val="000000"/>
          <w:sz w:val="32"/>
          <w:szCs w:val="32"/>
        </w:rPr>
      </w:pPr>
      <w:r>
        <w:rPr>
          <w:rFonts w:eastAsia="標楷體" w:hint="eastAsia"/>
          <w:b/>
          <w:color w:val="000000"/>
          <w:sz w:val="32"/>
          <w:szCs w:val="32"/>
        </w:rPr>
        <w:t>玖、</w:t>
      </w:r>
      <w:r w:rsidR="00A55363" w:rsidRPr="00C66572">
        <w:rPr>
          <w:rFonts w:eastAsia="標楷體" w:hint="eastAsia"/>
          <w:b/>
          <w:color w:val="000000"/>
          <w:sz w:val="32"/>
          <w:szCs w:val="32"/>
        </w:rPr>
        <w:t>獎勵：</w:t>
      </w:r>
    </w:p>
    <w:p w:rsidR="00A55363" w:rsidRPr="00FC5853" w:rsidRDefault="00A55363" w:rsidP="00A55363">
      <w:pPr>
        <w:spacing w:line="520" w:lineRule="exact"/>
        <w:rPr>
          <w:rFonts w:eastAsia="標楷體"/>
          <w:color w:val="000000"/>
          <w:sz w:val="26"/>
          <w:szCs w:val="26"/>
        </w:rPr>
      </w:pPr>
      <w:r>
        <w:rPr>
          <w:rFonts w:eastAsia="標楷體" w:hint="eastAsia"/>
          <w:color w:val="000000"/>
          <w:sz w:val="26"/>
          <w:szCs w:val="26"/>
        </w:rPr>
        <w:t xml:space="preserve">  </w:t>
      </w:r>
      <w:r>
        <w:rPr>
          <w:rFonts w:eastAsia="標楷體" w:hint="eastAsia"/>
          <w:color w:val="000000"/>
          <w:sz w:val="26"/>
          <w:szCs w:val="26"/>
        </w:rPr>
        <w:t>一、</w:t>
      </w:r>
      <w:r w:rsidRPr="00FC5853">
        <w:rPr>
          <w:rFonts w:ascii="標楷體" w:eastAsia="標楷體" w:hAnsi="標楷體" w:hint="eastAsia"/>
          <w:color w:val="000000"/>
          <w:sz w:val="26"/>
          <w:szCs w:val="26"/>
        </w:rPr>
        <w:t>參與研習之教師</w:t>
      </w:r>
      <w:r>
        <w:rPr>
          <w:rFonts w:ascii="標楷體" w:eastAsia="標楷體" w:hAnsi="標楷體" w:hint="eastAsia"/>
          <w:color w:val="000000"/>
          <w:sz w:val="26"/>
          <w:szCs w:val="26"/>
        </w:rPr>
        <w:t>、導師</w:t>
      </w:r>
      <w:r w:rsidRPr="00FC5853">
        <w:rPr>
          <w:rFonts w:ascii="標楷體" w:eastAsia="標楷體" w:hAnsi="標楷體" w:hint="eastAsia"/>
          <w:color w:val="000000"/>
          <w:sz w:val="26"/>
          <w:szCs w:val="26"/>
        </w:rPr>
        <w:t>依實際參訓時數核以研習時數</w:t>
      </w:r>
      <w:r>
        <w:rPr>
          <w:rFonts w:ascii="標楷體" w:eastAsia="標楷體" w:hAnsi="標楷體" w:hint="eastAsia"/>
          <w:color w:val="000000"/>
          <w:sz w:val="26"/>
          <w:szCs w:val="26"/>
        </w:rPr>
        <w:t>3~15小時</w:t>
      </w:r>
      <w:r w:rsidRPr="00FC5853">
        <w:rPr>
          <w:rFonts w:ascii="標楷體" w:eastAsia="標楷體" w:hAnsi="標楷體" w:hint="eastAsia"/>
          <w:color w:val="000000"/>
          <w:sz w:val="26"/>
          <w:szCs w:val="26"/>
        </w:rPr>
        <w:t>。</w:t>
      </w:r>
    </w:p>
    <w:p w:rsidR="00A55363" w:rsidRDefault="00A55363" w:rsidP="00A55363">
      <w:pPr>
        <w:spacing w:line="520" w:lineRule="exact"/>
        <w:rPr>
          <w:rFonts w:eastAsia="標楷體" w:hint="eastAsia"/>
          <w:color w:val="000000"/>
          <w:sz w:val="26"/>
          <w:szCs w:val="26"/>
        </w:rPr>
      </w:pPr>
      <w:r>
        <w:rPr>
          <w:rFonts w:eastAsia="標楷體" w:hint="eastAsia"/>
          <w:color w:val="000000"/>
          <w:sz w:val="26"/>
          <w:szCs w:val="26"/>
        </w:rPr>
        <w:t xml:space="preserve">  </w:t>
      </w:r>
      <w:r>
        <w:rPr>
          <w:rFonts w:eastAsia="標楷體" w:hint="eastAsia"/>
          <w:color w:val="000000"/>
          <w:sz w:val="26"/>
          <w:szCs w:val="26"/>
        </w:rPr>
        <w:t>二、工作坊研習訓練</w:t>
      </w:r>
      <w:r w:rsidRPr="00FC5853">
        <w:rPr>
          <w:rFonts w:eastAsia="標楷體" w:hint="eastAsia"/>
          <w:color w:val="000000"/>
          <w:sz w:val="26"/>
          <w:szCs w:val="26"/>
        </w:rPr>
        <w:t>期間</w:t>
      </w:r>
      <w:r>
        <w:rPr>
          <w:rFonts w:eastAsia="標楷體" w:hint="eastAsia"/>
          <w:color w:val="000000"/>
          <w:sz w:val="26"/>
          <w:szCs w:val="26"/>
        </w:rPr>
        <w:t>，請各校惠予參加人員</w:t>
      </w:r>
      <w:r w:rsidRPr="00E5075E">
        <w:rPr>
          <w:rFonts w:eastAsia="標楷體" w:hint="eastAsia"/>
          <w:color w:val="000000"/>
          <w:sz w:val="26"/>
          <w:szCs w:val="26"/>
        </w:rPr>
        <w:t>公</w:t>
      </w:r>
      <w:r w:rsidRPr="00E5075E">
        <w:rPr>
          <w:rFonts w:eastAsia="標楷體"/>
          <w:color w:val="000000"/>
          <w:sz w:val="26"/>
          <w:szCs w:val="26"/>
        </w:rPr>
        <w:t>(</w:t>
      </w:r>
      <w:r w:rsidRPr="00E5075E">
        <w:rPr>
          <w:rFonts w:eastAsia="標楷體" w:hint="eastAsia"/>
          <w:color w:val="000000"/>
          <w:sz w:val="26"/>
          <w:szCs w:val="26"/>
        </w:rPr>
        <w:t>差</w:t>
      </w:r>
      <w:r w:rsidRPr="00E5075E">
        <w:rPr>
          <w:rFonts w:eastAsia="標楷體"/>
          <w:color w:val="000000"/>
          <w:sz w:val="26"/>
          <w:szCs w:val="26"/>
        </w:rPr>
        <w:t>)</w:t>
      </w:r>
      <w:r>
        <w:rPr>
          <w:rFonts w:eastAsia="標楷體" w:hint="eastAsia"/>
          <w:color w:val="000000"/>
          <w:sz w:val="26"/>
          <w:szCs w:val="26"/>
        </w:rPr>
        <w:t>假登記</w:t>
      </w:r>
      <w:r w:rsidRPr="00E5075E">
        <w:rPr>
          <w:rFonts w:eastAsia="標楷體" w:hint="eastAsia"/>
          <w:color w:val="000000"/>
          <w:sz w:val="26"/>
          <w:szCs w:val="26"/>
        </w:rPr>
        <w:t>。</w:t>
      </w:r>
    </w:p>
    <w:p w:rsidR="00A55363" w:rsidRDefault="00A55363" w:rsidP="00A55363">
      <w:pPr>
        <w:spacing w:line="520" w:lineRule="exact"/>
        <w:rPr>
          <w:rFonts w:eastAsia="標楷體" w:hint="eastAsia"/>
          <w:color w:val="000000"/>
          <w:sz w:val="26"/>
          <w:szCs w:val="26"/>
        </w:rPr>
      </w:pPr>
      <w:r>
        <w:rPr>
          <w:rFonts w:eastAsia="標楷體" w:hint="eastAsia"/>
          <w:color w:val="000000"/>
          <w:sz w:val="26"/>
          <w:szCs w:val="26"/>
        </w:rPr>
        <w:t xml:space="preserve">  </w:t>
      </w:r>
      <w:r>
        <w:rPr>
          <w:rFonts w:eastAsia="標楷體" w:hint="eastAsia"/>
          <w:color w:val="000000"/>
          <w:sz w:val="26"/>
          <w:szCs w:val="26"/>
        </w:rPr>
        <w:t>三、為響應環保，本研習活動不提供紙杯，請參加人員自行攜帶杯子，</w:t>
      </w:r>
    </w:p>
    <w:p w:rsidR="00A55363" w:rsidRPr="00E5075E" w:rsidRDefault="00A55363" w:rsidP="00A55363">
      <w:pPr>
        <w:spacing w:line="520" w:lineRule="exact"/>
        <w:rPr>
          <w:rFonts w:eastAsia="標楷體"/>
          <w:color w:val="000000"/>
          <w:sz w:val="26"/>
          <w:szCs w:val="26"/>
        </w:rPr>
      </w:pPr>
      <w:r>
        <w:rPr>
          <w:rFonts w:eastAsia="標楷體" w:hint="eastAsia"/>
          <w:color w:val="000000"/>
          <w:sz w:val="26"/>
          <w:szCs w:val="26"/>
        </w:rPr>
        <w:t xml:space="preserve">      </w:t>
      </w:r>
      <w:r>
        <w:rPr>
          <w:rFonts w:eastAsia="標楷體" w:hint="eastAsia"/>
          <w:color w:val="000000"/>
          <w:sz w:val="26"/>
          <w:szCs w:val="26"/>
        </w:rPr>
        <w:t>現場提供茶水。</w:t>
      </w:r>
    </w:p>
    <w:p w:rsidR="000F2915" w:rsidRPr="00C66572" w:rsidRDefault="00C66572" w:rsidP="00C66572">
      <w:pPr>
        <w:spacing w:line="520" w:lineRule="exact"/>
        <w:rPr>
          <w:rFonts w:eastAsia="標楷體" w:hint="eastAsia"/>
          <w:b/>
          <w:color w:val="000000"/>
          <w:sz w:val="32"/>
          <w:szCs w:val="32"/>
        </w:rPr>
      </w:pPr>
      <w:r w:rsidRPr="00C66572">
        <w:rPr>
          <w:rFonts w:eastAsia="標楷體" w:hint="eastAsia"/>
          <w:b/>
          <w:color w:val="000000"/>
          <w:sz w:val="32"/>
          <w:szCs w:val="32"/>
        </w:rPr>
        <w:t>拾、</w:t>
      </w:r>
      <w:r w:rsidR="00A55363" w:rsidRPr="00C66572">
        <w:rPr>
          <w:rFonts w:eastAsia="標楷體" w:hint="eastAsia"/>
          <w:b/>
          <w:color w:val="000000"/>
          <w:sz w:val="32"/>
          <w:szCs w:val="32"/>
        </w:rPr>
        <w:t>計劃</w:t>
      </w:r>
      <w:r w:rsidRPr="00C66572">
        <w:rPr>
          <w:rFonts w:eastAsia="標楷體" w:hint="eastAsia"/>
          <w:b/>
          <w:color w:val="000000"/>
          <w:sz w:val="32"/>
          <w:szCs w:val="32"/>
        </w:rPr>
        <w:t>奉</w:t>
      </w:r>
      <w:r w:rsidR="00A55363" w:rsidRPr="00C66572">
        <w:rPr>
          <w:rFonts w:eastAsia="標楷體" w:hint="eastAsia"/>
          <w:b/>
          <w:color w:val="000000"/>
          <w:sz w:val="32"/>
          <w:szCs w:val="32"/>
        </w:rPr>
        <w:t>縣長核可後實施，修正時亦同。</w:t>
      </w:r>
    </w:p>
    <w:p w:rsidR="00A55363" w:rsidRPr="00A55363" w:rsidRDefault="00A55363" w:rsidP="00A55363">
      <w:pPr>
        <w:spacing w:line="440" w:lineRule="exact"/>
        <w:rPr>
          <w:rFonts w:ascii="標楷體" w:eastAsia="標楷體" w:hAnsi="標楷體" w:hint="eastAsia"/>
          <w:color w:val="000000"/>
        </w:rPr>
      </w:pPr>
      <w:r w:rsidRPr="00A55363">
        <w:rPr>
          <w:rFonts w:ascii="標楷體" w:eastAsia="標楷體" w:hAnsi="標楷體" w:hint="eastAsia"/>
          <w:color w:val="000000"/>
        </w:rPr>
        <w:t>附件一</w:t>
      </w:r>
    </w:p>
    <w:p w:rsidR="00A55363" w:rsidRPr="00A55363" w:rsidRDefault="00A55363" w:rsidP="00A55363">
      <w:pPr>
        <w:spacing w:line="440" w:lineRule="exact"/>
        <w:jc w:val="center"/>
        <w:rPr>
          <w:rFonts w:ascii="標楷體" w:eastAsia="標楷體" w:hAnsi="標楷體" w:hint="eastAsia"/>
          <w:b/>
          <w:color w:val="000000"/>
          <w:sz w:val="36"/>
          <w:szCs w:val="36"/>
        </w:rPr>
      </w:pPr>
      <w:r w:rsidRPr="00A55363">
        <w:rPr>
          <w:rFonts w:ascii="標楷體" w:eastAsia="標楷體" w:hAnsi="標楷體" w:hint="eastAsia"/>
          <w:b/>
          <w:color w:val="000000"/>
          <w:sz w:val="36"/>
          <w:szCs w:val="36"/>
        </w:rPr>
        <w:t>南投縣</w:t>
      </w:r>
      <w:r w:rsidRPr="00A55363">
        <w:rPr>
          <w:rFonts w:ascii="標楷體" w:eastAsia="標楷體" w:hAnsi="標楷體"/>
          <w:b/>
          <w:color w:val="000000"/>
          <w:sz w:val="36"/>
          <w:szCs w:val="36"/>
        </w:rPr>
        <w:t>10</w:t>
      </w:r>
      <w:r w:rsidRPr="00A55363">
        <w:rPr>
          <w:rFonts w:ascii="標楷體" w:eastAsia="標楷體" w:hAnsi="標楷體" w:hint="eastAsia"/>
          <w:b/>
          <w:color w:val="000000"/>
          <w:sz w:val="36"/>
          <w:szCs w:val="36"/>
        </w:rPr>
        <w:t>5</w:t>
      </w:r>
      <w:r>
        <w:rPr>
          <w:rFonts w:ascii="標楷體" w:eastAsia="標楷體" w:hAnsi="標楷體" w:hint="eastAsia"/>
          <w:b/>
          <w:color w:val="000000"/>
          <w:sz w:val="36"/>
          <w:szCs w:val="36"/>
        </w:rPr>
        <w:t>年度</w:t>
      </w:r>
      <w:r w:rsidRPr="00A55363">
        <w:rPr>
          <w:rFonts w:ascii="標楷體" w:eastAsia="標楷體" w:hAnsi="標楷體" w:hint="eastAsia"/>
          <w:b/>
          <w:color w:val="000000"/>
          <w:sz w:val="36"/>
          <w:szCs w:val="36"/>
        </w:rPr>
        <w:t>生命教育工作坊-關愛教育</w:t>
      </w:r>
    </w:p>
    <w:p w:rsidR="00A55363" w:rsidRPr="00A55363" w:rsidRDefault="00A55363" w:rsidP="00A55363">
      <w:pPr>
        <w:spacing w:line="440" w:lineRule="exact"/>
        <w:jc w:val="center"/>
        <w:rPr>
          <w:rFonts w:ascii="標楷體" w:eastAsia="標楷體" w:hAnsi="標楷體"/>
          <w:b/>
          <w:color w:val="000000"/>
          <w:sz w:val="36"/>
          <w:szCs w:val="36"/>
        </w:rPr>
      </w:pPr>
      <w:r>
        <w:rPr>
          <w:rFonts w:ascii="標楷體" w:eastAsia="標楷體" w:hAnsi="標楷體" w:hint="eastAsia"/>
          <w:b/>
          <w:color w:val="000000"/>
          <w:sz w:val="36"/>
          <w:szCs w:val="36"/>
        </w:rPr>
        <w:t>知能研習課程表</w:t>
      </w:r>
    </w:p>
    <w:p w:rsidR="00A55363" w:rsidRDefault="00A55363" w:rsidP="00A55363">
      <w:pPr>
        <w:spacing w:line="520" w:lineRule="exact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3月13日(第一堂課)</w:t>
      </w:r>
    </w:p>
    <w:tbl>
      <w:tblPr>
        <w:tblW w:w="8330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3796"/>
        <w:gridCol w:w="1750"/>
        <w:gridCol w:w="1258"/>
      </w:tblGrid>
      <w:tr w:rsidR="00A55363" w:rsidRPr="00A4695D" w:rsidTr="00A55363">
        <w:trPr>
          <w:trHeight w:val="805"/>
        </w:trPr>
        <w:tc>
          <w:tcPr>
            <w:tcW w:w="1526" w:type="dxa"/>
            <w:vAlign w:val="center"/>
          </w:tcPr>
          <w:p w:rsidR="00A55363" w:rsidRPr="00A07BF3" w:rsidRDefault="00A55363" w:rsidP="00B43482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 w:rsidRPr="00A07BF3">
              <w:rPr>
                <w:rFonts w:ascii="華康黑體 Std W3" w:eastAsia="標楷體" w:hAnsi="華康黑體 Std W3" w:cs="標楷體" w:hint="eastAsia"/>
                <w:b/>
                <w:bCs/>
              </w:rPr>
              <w:t>時間</w:t>
            </w:r>
          </w:p>
        </w:tc>
        <w:tc>
          <w:tcPr>
            <w:tcW w:w="3796" w:type="dxa"/>
            <w:vAlign w:val="center"/>
          </w:tcPr>
          <w:p w:rsidR="00A55363" w:rsidRPr="00A07BF3" w:rsidRDefault="00A55363" w:rsidP="00B43482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 w:rsidRPr="00A07BF3">
              <w:rPr>
                <w:rFonts w:ascii="華康黑體 Std W3" w:eastAsia="標楷體" w:hAnsi="華康黑體 Std W3" w:cs="標楷體" w:hint="eastAsia"/>
                <w:b/>
                <w:bCs/>
              </w:rPr>
              <w:t>活動內容</w:t>
            </w:r>
          </w:p>
        </w:tc>
        <w:tc>
          <w:tcPr>
            <w:tcW w:w="1750" w:type="dxa"/>
            <w:vAlign w:val="center"/>
          </w:tcPr>
          <w:p w:rsidR="00A55363" w:rsidRPr="00A07BF3" w:rsidRDefault="00A55363" w:rsidP="00B43482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 w:rsidRPr="00A07BF3">
              <w:rPr>
                <w:rFonts w:ascii="華康黑體 Std W3" w:eastAsia="標楷體" w:hAnsi="華康黑體 Std W3" w:cs="標楷體" w:hint="eastAsia"/>
                <w:b/>
                <w:bCs/>
              </w:rPr>
              <w:t>主持人</w:t>
            </w:r>
            <w:r w:rsidRPr="00A07BF3">
              <w:rPr>
                <w:rFonts w:ascii="華康黑體 Std W3" w:eastAsia="標楷體" w:hAnsi="華康黑體 Std W3" w:cs="華康黑體 Std W3"/>
                <w:b/>
                <w:bCs/>
              </w:rPr>
              <w:t>/</w:t>
            </w:r>
            <w:r w:rsidRPr="00A07BF3">
              <w:rPr>
                <w:rFonts w:ascii="華康黑體 Std W3" w:eastAsia="標楷體" w:hAnsi="華康黑體 Std W3" w:cs="標楷體" w:hint="eastAsia"/>
                <w:b/>
                <w:bCs/>
              </w:rPr>
              <w:t>講師</w:t>
            </w:r>
          </w:p>
        </w:tc>
        <w:tc>
          <w:tcPr>
            <w:tcW w:w="1258" w:type="dxa"/>
            <w:vAlign w:val="center"/>
          </w:tcPr>
          <w:p w:rsidR="00A55363" w:rsidRPr="00A07BF3" w:rsidRDefault="00A55363" w:rsidP="00B43482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 w:rsidRPr="00A07BF3">
              <w:rPr>
                <w:rFonts w:ascii="華康黑體 Std W3" w:eastAsia="標楷體" w:hAnsi="華康黑體 Std W3" w:cs="標楷體" w:hint="eastAsia"/>
                <w:b/>
                <w:bCs/>
              </w:rPr>
              <w:t>備註</w:t>
            </w:r>
          </w:p>
        </w:tc>
      </w:tr>
      <w:tr w:rsidR="008F680D" w:rsidRPr="00A4695D" w:rsidTr="00A55363">
        <w:trPr>
          <w:trHeight w:val="830"/>
        </w:trPr>
        <w:tc>
          <w:tcPr>
            <w:tcW w:w="1526" w:type="dxa"/>
            <w:vAlign w:val="center"/>
          </w:tcPr>
          <w:p w:rsidR="008F680D" w:rsidRPr="00A07BF3" w:rsidRDefault="008F680D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華康黑體 Std W3" w:eastAsia="標楷體" w:hAnsi="華康黑體 Std W3" w:cs="華康黑體 Std W3" w:hint="eastAsia"/>
                <w:b/>
                <w:bCs/>
              </w:rPr>
              <w:t>0830-0900</w:t>
            </w:r>
          </w:p>
        </w:tc>
        <w:tc>
          <w:tcPr>
            <w:tcW w:w="3796" w:type="dxa"/>
            <w:vAlign w:val="center"/>
          </w:tcPr>
          <w:p w:rsidR="008F680D" w:rsidRPr="00A07BF3" w:rsidRDefault="008F680D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華康黑體 Std W3" w:eastAsia="標楷體" w:hAnsi="華康黑體 Std W3" w:cs="標楷體" w:hint="eastAsia"/>
                <w:b/>
                <w:bCs/>
              </w:rPr>
              <w:t>參加人員報到</w:t>
            </w:r>
          </w:p>
        </w:tc>
        <w:tc>
          <w:tcPr>
            <w:tcW w:w="1750" w:type="dxa"/>
            <w:vAlign w:val="center"/>
          </w:tcPr>
          <w:p w:rsidR="008F680D" w:rsidRDefault="008F680D" w:rsidP="00670810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hint="eastAsia"/>
                <w:b/>
                <w:bCs/>
              </w:rPr>
            </w:pPr>
            <w:r>
              <w:rPr>
                <w:rFonts w:ascii="華康黑體 Std W3" w:eastAsia="標楷體" w:hAnsi="華康黑體 Std W3" w:hint="eastAsia"/>
                <w:b/>
                <w:bCs/>
              </w:rPr>
              <w:t>南投國中</w:t>
            </w:r>
          </w:p>
          <w:p w:rsidR="008F680D" w:rsidRPr="00A07BF3" w:rsidRDefault="008F680D" w:rsidP="00670810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華康黑體 Std W3" w:eastAsia="標楷體" w:hAnsi="華康黑體 Std W3" w:hint="eastAsia"/>
                <w:b/>
                <w:bCs/>
              </w:rPr>
              <w:t>暨志工</w:t>
            </w:r>
          </w:p>
        </w:tc>
        <w:tc>
          <w:tcPr>
            <w:tcW w:w="1258" w:type="dxa"/>
            <w:vAlign w:val="center"/>
          </w:tcPr>
          <w:p w:rsidR="008F680D" w:rsidRDefault="008F680D" w:rsidP="00670810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hint="eastAsia"/>
                <w:b/>
                <w:bCs/>
              </w:rPr>
            </w:pPr>
            <w:r>
              <w:rPr>
                <w:rFonts w:ascii="華康黑體 Std W3" w:eastAsia="標楷體" w:hAnsi="華康黑體 Std W3" w:hint="eastAsia"/>
                <w:b/>
                <w:bCs/>
              </w:rPr>
              <w:t>辦理簽到</w:t>
            </w:r>
          </w:p>
          <w:p w:rsidR="008F680D" w:rsidRPr="00A07BF3" w:rsidRDefault="008F680D" w:rsidP="00670810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華康黑體 Std W3" w:eastAsia="標楷體" w:hAnsi="華康黑體 Std W3" w:hint="eastAsia"/>
                <w:b/>
                <w:bCs/>
              </w:rPr>
              <w:t>報到事宜</w:t>
            </w:r>
          </w:p>
        </w:tc>
      </w:tr>
      <w:tr w:rsidR="008F680D" w:rsidRPr="00A4695D" w:rsidTr="00A55363">
        <w:trPr>
          <w:trHeight w:val="830"/>
        </w:trPr>
        <w:tc>
          <w:tcPr>
            <w:tcW w:w="1526" w:type="dxa"/>
            <w:vAlign w:val="center"/>
          </w:tcPr>
          <w:p w:rsidR="008F680D" w:rsidRDefault="008F680D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華康黑體 Std W3"/>
                <w:b/>
                <w:bCs/>
              </w:rPr>
            </w:pPr>
            <w:r>
              <w:rPr>
                <w:rFonts w:ascii="華康黑體 Std W3" w:eastAsia="標楷體" w:hAnsi="華康黑體 Std W3" w:cs="華康黑體 Std W3" w:hint="eastAsia"/>
                <w:b/>
                <w:bCs/>
              </w:rPr>
              <w:lastRenderedPageBreak/>
              <w:t>0900-09</w:t>
            </w:r>
            <w:r w:rsidR="00D53047">
              <w:rPr>
                <w:rFonts w:ascii="華康黑體 Std W3" w:eastAsia="標楷體" w:hAnsi="華康黑體 Std W3" w:cs="華康黑體 Std W3" w:hint="eastAsia"/>
                <w:b/>
                <w:bCs/>
              </w:rPr>
              <w:t>20</w:t>
            </w:r>
          </w:p>
        </w:tc>
        <w:tc>
          <w:tcPr>
            <w:tcW w:w="3796" w:type="dxa"/>
            <w:vAlign w:val="center"/>
          </w:tcPr>
          <w:p w:rsidR="008F680D" w:rsidRDefault="008F680D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華康黑體 Std W3"/>
                <w:b/>
                <w:bCs/>
              </w:rPr>
            </w:pPr>
            <w:r>
              <w:rPr>
                <w:rFonts w:ascii="華康黑體 Std W3" w:eastAsia="標楷體" w:hAnsi="華康黑體 Std W3" w:cs="華康黑體 Std W3" w:hint="eastAsia"/>
                <w:b/>
                <w:bCs/>
              </w:rPr>
              <w:t>開幕儀式</w:t>
            </w:r>
          </w:p>
          <w:p w:rsidR="008F680D" w:rsidRPr="003B4959" w:rsidRDefault="008F680D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華康黑體 Std W3"/>
                <w:b/>
                <w:bCs/>
              </w:rPr>
            </w:pPr>
            <w:r>
              <w:rPr>
                <w:rFonts w:ascii="華康黑體 Std W3" w:eastAsia="標楷體" w:hAnsi="華康黑體 Std W3" w:cs="華康黑體 Std W3" w:hint="eastAsia"/>
                <w:b/>
                <w:bCs/>
              </w:rPr>
              <w:t>長官介紹暨致詞</w:t>
            </w:r>
          </w:p>
        </w:tc>
        <w:tc>
          <w:tcPr>
            <w:tcW w:w="1750" w:type="dxa"/>
            <w:vAlign w:val="center"/>
          </w:tcPr>
          <w:p w:rsidR="008F680D" w:rsidRPr="008F0322" w:rsidRDefault="008F680D" w:rsidP="00670810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標楷體"/>
                <w:b/>
                <w:bCs/>
              </w:rPr>
            </w:pPr>
            <w:r>
              <w:rPr>
                <w:rFonts w:ascii="華康黑體 Std W3" w:eastAsia="標楷體" w:hAnsi="華康黑體 Std W3" w:cs="標楷體" w:hint="eastAsia"/>
                <w:b/>
                <w:bCs/>
              </w:rPr>
              <w:t>彭處長雅玲</w:t>
            </w:r>
          </w:p>
        </w:tc>
        <w:tc>
          <w:tcPr>
            <w:tcW w:w="1258" w:type="dxa"/>
            <w:vAlign w:val="center"/>
          </w:tcPr>
          <w:p w:rsidR="008F680D" w:rsidRPr="00A07BF3" w:rsidRDefault="00D53047" w:rsidP="00670810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華康黑體 Std W3" w:eastAsia="標楷體" w:hAnsi="華康黑體 Std W3" w:hint="eastAsia"/>
                <w:b/>
                <w:bCs/>
              </w:rPr>
              <w:t>2</w:t>
            </w:r>
            <w:r w:rsidR="008F680D">
              <w:rPr>
                <w:rFonts w:ascii="華康黑體 Std W3" w:eastAsia="標楷體" w:hAnsi="華康黑體 Std W3" w:hint="eastAsia"/>
                <w:b/>
                <w:bCs/>
              </w:rPr>
              <w:t>0</w:t>
            </w:r>
            <w:r w:rsidR="008F680D">
              <w:rPr>
                <w:rFonts w:ascii="華康黑體 Std W3" w:eastAsia="標楷體" w:hAnsi="華康黑體 Std W3" w:hint="eastAsia"/>
                <w:b/>
                <w:bCs/>
              </w:rPr>
              <w:t>分鐘</w:t>
            </w:r>
          </w:p>
        </w:tc>
      </w:tr>
      <w:tr w:rsidR="008F680D" w:rsidRPr="00A4695D" w:rsidTr="00A55363">
        <w:trPr>
          <w:trHeight w:val="830"/>
        </w:trPr>
        <w:tc>
          <w:tcPr>
            <w:tcW w:w="1526" w:type="dxa"/>
            <w:vAlign w:val="center"/>
          </w:tcPr>
          <w:p w:rsidR="008F680D" w:rsidRDefault="008F680D" w:rsidP="00D53047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華康黑體 Std W3"/>
                <w:b/>
                <w:bCs/>
              </w:rPr>
            </w:pPr>
            <w:r>
              <w:rPr>
                <w:rFonts w:ascii="華康黑體 Std W3" w:eastAsia="標楷體" w:hAnsi="華康黑體 Std W3" w:cs="華康黑體 Std W3" w:hint="eastAsia"/>
                <w:b/>
                <w:bCs/>
              </w:rPr>
              <w:t>09</w:t>
            </w:r>
            <w:r w:rsidR="00D53047">
              <w:rPr>
                <w:rFonts w:ascii="華康黑體 Std W3" w:eastAsia="標楷體" w:hAnsi="華康黑體 Std W3" w:cs="華康黑體 Std W3" w:hint="eastAsia"/>
                <w:b/>
                <w:bCs/>
              </w:rPr>
              <w:t>20</w:t>
            </w:r>
            <w:r>
              <w:rPr>
                <w:rFonts w:ascii="華康黑體 Std W3" w:eastAsia="標楷體" w:hAnsi="華康黑體 Std W3" w:cs="華康黑體 Std W3" w:hint="eastAsia"/>
                <w:b/>
                <w:bCs/>
              </w:rPr>
              <w:t>-10</w:t>
            </w:r>
            <w:r w:rsidR="00D53047">
              <w:rPr>
                <w:rFonts w:ascii="華康黑體 Std W3" w:eastAsia="標楷體" w:hAnsi="華康黑體 Std W3" w:cs="華康黑體 Std W3" w:hint="eastAsia"/>
                <w:b/>
                <w:bCs/>
              </w:rPr>
              <w:t>50</w:t>
            </w:r>
          </w:p>
        </w:tc>
        <w:tc>
          <w:tcPr>
            <w:tcW w:w="3796" w:type="dxa"/>
            <w:vAlign w:val="center"/>
          </w:tcPr>
          <w:p w:rsidR="008F680D" w:rsidRPr="00A07BF3" w:rsidRDefault="008F680D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標楷體"/>
                <w:b/>
                <w:bCs/>
              </w:rPr>
            </w:pPr>
            <w:r>
              <w:rPr>
                <w:rFonts w:ascii="華康黑體 Std W3" w:eastAsia="標楷體" w:hAnsi="華康黑體 Std W3" w:cs="標楷體" w:hint="eastAsia"/>
                <w:b/>
                <w:bCs/>
              </w:rPr>
              <w:t>課程一、</w:t>
            </w:r>
            <w:r w:rsidRPr="00A55363">
              <w:rPr>
                <w:rFonts w:ascii="華康黑體 Std W3" w:eastAsia="標楷體" w:hAnsi="華康黑體 Std W3" w:cs="標楷體" w:hint="eastAsia"/>
                <w:b/>
                <w:bCs/>
              </w:rPr>
              <w:t>親情無價</w:t>
            </w:r>
            <w:r>
              <w:rPr>
                <w:rFonts w:ascii="華康黑體 Std W3" w:eastAsia="標楷體" w:hAnsi="華康黑體 Std W3" w:cs="標楷體" w:hint="eastAsia"/>
                <w:b/>
                <w:bCs/>
              </w:rPr>
              <w:t>、</w:t>
            </w:r>
            <w:r w:rsidRPr="00A55363">
              <w:rPr>
                <w:rFonts w:ascii="華康黑體 Std W3" w:eastAsia="標楷體" w:hAnsi="華康黑體 Std W3" w:cs="標楷體" w:hint="eastAsia"/>
                <w:b/>
                <w:bCs/>
              </w:rPr>
              <w:t>關愛無價</w:t>
            </w:r>
            <w:r>
              <w:rPr>
                <w:rFonts w:ascii="華康黑體 Std W3" w:eastAsia="標楷體" w:hAnsi="華康黑體 Std W3" w:cs="標楷體" w:hint="eastAsia"/>
                <w:b/>
                <w:bCs/>
              </w:rPr>
              <w:t>(</w:t>
            </w:r>
            <w:r>
              <w:rPr>
                <w:rFonts w:ascii="華康黑體 Std W3" w:eastAsia="標楷體" w:hAnsi="華康黑體 Std W3" w:cs="標楷體" w:hint="eastAsia"/>
                <w:b/>
                <w:bCs/>
              </w:rPr>
              <w:t>一</w:t>
            </w:r>
            <w:r>
              <w:rPr>
                <w:rFonts w:ascii="華康黑體 Std W3" w:eastAsia="標楷體" w:hAnsi="華康黑體 Std W3" w:cs="標楷體" w:hint="eastAsia"/>
                <w:b/>
                <w:bCs/>
              </w:rPr>
              <w:t>)</w:t>
            </w:r>
          </w:p>
        </w:tc>
        <w:tc>
          <w:tcPr>
            <w:tcW w:w="1750" w:type="dxa"/>
            <w:vAlign w:val="center"/>
          </w:tcPr>
          <w:p w:rsidR="008F680D" w:rsidRPr="00F00FB9" w:rsidRDefault="008F680D" w:rsidP="00670810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hint="eastAsia"/>
                <w:b/>
                <w:bCs/>
              </w:rPr>
            </w:pPr>
            <w:r w:rsidRPr="00F00FB9">
              <w:rPr>
                <w:rFonts w:ascii="標楷體" w:eastAsia="標楷體" w:hAnsi="標楷體" w:hint="eastAsia"/>
                <w:b/>
                <w:bCs/>
              </w:rPr>
              <w:t>詹美鈴老師</w:t>
            </w:r>
          </w:p>
          <w:p w:rsidR="008F680D" w:rsidRDefault="008F680D" w:rsidP="00670810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標楷體"/>
                <w:b/>
                <w:bCs/>
              </w:rPr>
            </w:pPr>
            <w:r w:rsidRPr="00F00FB9">
              <w:rPr>
                <w:rFonts w:ascii="標楷體" w:eastAsia="標楷體" w:hAnsi="標楷體" w:hint="eastAsia"/>
                <w:b/>
                <w:bCs/>
              </w:rPr>
              <w:t>歐靚雯老師</w:t>
            </w:r>
          </w:p>
        </w:tc>
        <w:tc>
          <w:tcPr>
            <w:tcW w:w="1258" w:type="dxa"/>
            <w:vAlign w:val="center"/>
          </w:tcPr>
          <w:p w:rsidR="008F680D" w:rsidRDefault="008F680D" w:rsidP="00670810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華康黑體 Std W3"/>
                <w:b/>
                <w:bCs/>
              </w:rPr>
            </w:pPr>
            <w:r>
              <w:rPr>
                <w:rFonts w:ascii="華康黑體 Std W3" w:eastAsia="標楷體" w:hAnsi="華康黑體 Std W3" w:cs="華康黑體 Std W3" w:hint="eastAsia"/>
                <w:b/>
                <w:bCs/>
              </w:rPr>
              <w:t>90</w:t>
            </w:r>
            <w:r>
              <w:rPr>
                <w:rFonts w:ascii="華康黑體 Std W3" w:eastAsia="標楷體" w:hAnsi="華康黑體 Std W3" w:hint="eastAsia"/>
                <w:b/>
                <w:bCs/>
              </w:rPr>
              <w:t>分鐘</w:t>
            </w:r>
          </w:p>
        </w:tc>
      </w:tr>
      <w:tr w:rsidR="008F680D" w:rsidRPr="00A4695D" w:rsidTr="00A55363">
        <w:trPr>
          <w:trHeight w:val="841"/>
        </w:trPr>
        <w:tc>
          <w:tcPr>
            <w:tcW w:w="1526" w:type="dxa"/>
            <w:vAlign w:val="center"/>
          </w:tcPr>
          <w:p w:rsidR="008F680D" w:rsidRPr="00A07BF3" w:rsidRDefault="008F680D" w:rsidP="00D53047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華康黑體 Std W3" w:eastAsia="標楷體" w:hAnsi="華康黑體 Std W3" w:hint="eastAsia"/>
                <w:b/>
                <w:bCs/>
              </w:rPr>
              <w:t>10</w:t>
            </w:r>
            <w:r w:rsidR="00D53047">
              <w:rPr>
                <w:rFonts w:ascii="華康黑體 Std W3" w:eastAsia="標楷體" w:hAnsi="華康黑體 Std W3" w:hint="eastAsia"/>
                <w:b/>
                <w:bCs/>
              </w:rPr>
              <w:t>50-1110</w:t>
            </w:r>
          </w:p>
        </w:tc>
        <w:tc>
          <w:tcPr>
            <w:tcW w:w="3796" w:type="dxa"/>
            <w:vAlign w:val="center"/>
          </w:tcPr>
          <w:p w:rsidR="008F680D" w:rsidRPr="008F0322" w:rsidRDefault="008F680D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華康黑體 Std W3"/>
                <w:b/>
                <w:bCs/>
              </w:rPr>
            </w:pPr>
            <w:r>
              <w:rPr>
                <w:rFonts w:ascii="華康黑體 Std W3" w:eastAsia="標楷體" w:hAnsi="華康黑體 Std W3" w:cs="華康黑體 Std W3" w:hint="eastAsia"/>
                <w:b/>
                <w:bCs/>
              </w:rPr>
              <w:t>休息、交流互動時間</w:t>
            </w:r>
          </w:p>
        </w:tc>
        <w:tc>
          <w:tcPr>
            <w:tcW w:w="1750" w:type="dxa"/>
            <w:vAlign w:val="center"/>
          </w:tcPr>
          <w:p w:rsidR="008F680D" w:rsidRPr="00A07BF3" w:rsidRDefault="008F680D" w:rsidP="00670810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華康黑體 Std W3" w:eastAsia="標楷體" w:hAnsi="華康黑體 Std W3" w:hint="eastAsia"/>
                <w:b/>
                <w:bCs/>
              </w:rPr>
              <w:t>互動時間</w:t>
            </w:r>
          </w:p>
        </w:tc>
        <w:tc>
          <w:tcPr>
            <w:tcW w:w="1258" w:type="dxa"/>
            <w:vAlign w:val="center"/>
          </w:tcPr>
          <w:p w:rsidR="008F680D" w:rsidRPr="00A07BF3" w:rsidRDefault="00D53047" w:rsidP="00670810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華康黑體 Std W3" w:eastAsia="標楷體" w:hAnsi="華康黑體 Std W3" w:cs="標楷體" w:hint="eastAsia"/>
                <w:b/>
                <w:bCs/>
              </w:rPr>
              <w:t>2</w:t>
            </w:r>
            <w:r w:rsidR="008F680D">
              <w:rPr>
                <w:rFonts w:ascii="華康黑體 Std W3" w:eastAsia="標楷體" w:hAnsi="華康黑體 Std W3" w:cs="標楷體" w:hint="eastAsia"/>
                <w:b/>
                <w:bCs/>
              </w:rPr>
              <w:t>0</w:t>
            </w:r>
            <w:r w:rsidR="008F680D">
              <w:rPr>
                <w:rFonts w:ascii="華康黑體 Std W3" w:eastAsia="標楷體" w:hAnsi="華康黑體 Std W3" w:cs="標楷體" w:hint="eastAsia"/>
                <w:b/>
                <w:bCs/>
              </w:rPr>
              <w:t>分鐘</w:t>
            </w:r>
          </w:p>
        </w:tc>
      </w:tr>
      <w:tr w:rsidR="008F680D" w:rsidRPr="00A4695D" w:rsidTr="00A55363">
        <w:trPr>
          <w:trHeight w:val="849"/>
        </w:trPr>
        <w:tc>
          <w:tcPr>
            <w:tcW w:w="1526" w:type="dxa"/>
            <w:vAlign w:val="center"/>
          </w:tcPr>
          <w:p w:rsidR="008F680D" w:rsidRPr="00A07BF3" w:rsidRDefault="00D53047" w:rsidP="00D53047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華康黑體 Std W3" w:eastAsia="標楷體" w:hAnsi="華康黑體 Std W3" w:hint="eastAsia"/>
                <w:b/>
                <w:bCs/>
              </w:rPr>
              <w:t>1110-</w:t>
            </w:r>
            <w:r w:rsidR="008F680D">
              <w:rPr>
                <w:rFonts w:ascii="華康黑體 Std W3" w:eastAsia="標楷體" w:hAnsi="華康黑體 Std W3" w:hint="eastAsia"/>
                <w:b/>
                <w:bCs/>
              </w:rPr>
              <w:t>1</w:t>
            </w:r>
            <w:r>
              <w:rPr>
                <w:rFonts w:ascii="華康黑體 Std W3" w:eastAsia="標楷體" w:hAnsi="華康黑體 Std W3" w:hint="eastAsia"/>
                <w:b/>
                <w:bCs/>
              </w:rPr>
              <w:t>200</w:t>
            </w:r>
          </w:p>
        </w:tc>
        <w:tc>
          <w:tcPr>
            <w:tcW w:w="3796" w:type="dxa"/>
            <w:vAlign w:val="center"/>
          </w:tcPr>
          <w:p w:rsidR="008F680D" w:rsidRPr="00A07BF3" w:rsidRDefault="008F680D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華康黑體 Std W3" w:eastAsia="標楷體" w:hAnsi="華康黑體 Std W3" w:cs="標楷體" w:hint="eastAsia"/>
                <w:b/>
                <w:bCs/>
              </w:rPr>
              <w:t>課程一、</w:t>
            </w:r>
            <w:r w:rsidRPr="00A55363">
              <w:rPr>
                <w:rFonts w:ascii="華康黑體 Std W3" w:eastAsia="標楷體" w:hAnsi="華康黑體 Std W3" w:cs="標楷體" w:hint="eastAsia"/>
                <w:b/>
                <w:bCs/>
              </w:rPr>
              <w:t>親情無價</w:t>
            </w:r>
            <w:r>
              <w:rPr>
                <w:rFonts w:ascii="華康黑體 Std W3" w:eastAsia="標楷體" w:hAnsi="華康黑體 Std W3" w:cs="標楷體" w:hint="eastAsia"/>
                <w:b/>
                <w:bCs/>
              </w:rPr>
              <w:t>、</w:t>
            </w:r>
            <w:r w:rsidRPr="00A55363">
              <w:rPr>
                <w:rFonts w:ascii="華康黑體 Std W3" w:eastAsia="標楷體" w:hAnsi="華康黑體 Std W3" w:cs="標楷體" w:hint="eastAsia"/>
                <w:b/>
                <w:bCs/>
              </w:rPr>
              <w:t>關愛無價</w:t>
            </w:r>
            <w:r>
              <w:rPr>
                <w:rFonts w:ascii="華康黑體 Std W3" w:eastAsia="標楷體" w:hAnsi="華康黑體 Std W3" w:cs="標楷體" w:hint="eastAsia"/>
                <w:b/>
                <w:bCs/>
              </w:rPr>
              <w:t>(</w:t>
            </w:r>
            <w:r>
              <w:rPr>
                <w:rFonts w:ascii="華康黑體 Std W3" w:eastAsia="標楷體" w:hAnsi="華康黑體 Std W3" w:cs="標楷體" w:hint="eastAsia"/>
                <w:b/>
                <w:bCs/>
              </w:rPr>
              <w:t>二</w:t>
            </w:r>
            <w:r>
              <w:rPr>
                <w:rFonts w:ascii="華康黑體 Std W3" w:eastAsia="標楷體" w:hAnsi="華康黑體 Std W3" w:cs="標楷體" w:hint="eastAsia"/>
                <w:b/>
                <w:bCs/>
              </w:rPr>
              <w:t>)</w:t>
            </w:r>
          </w:p>
        </w:tc>
        <w:tc>
          <w:tcPr>
            <w:tcW w:w="1750" w:type="dxa"/>
            <w:vAlign w:val="center"/>
          </w:tcPr>
          <w:p w:rsidR="008F680D" w:rsidRPr="00F00FB9" w:rsidRDefault="008F680D" w:rsidP="00670810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hint="eastAsia"/>
                <w:b/>
                <w:bCs/>
              </w:rPr>
            </w:pPr>
            <w:r w:rsidRPr="00F00FB9">
              <w:rPr>
                <w:rFonts w:ascii="標楷體" w:eastAsia="標楷體" w:hAnsi="標楷體" w:hint="eastAsia"/>
                <w:b/>
                <w:bCs/>
              </w:rPr>
              <w:t>詹美鈴老師</w:t>
            </w:r>
          </w:p>
          <w:p w:rsidR="008F680D" w:rsidRPr="00A07BF3" w:rsidRDefault="008F680D" w:rsidP="00670810">
            <w:pPr>
              <w:adjustRightInd w:val="0"/>
              <w:snapToGrid w:val="0"/>
              <w:spacing w:line="360" w:lineRule="exact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 xml:space="preserve"> </w:t>
            </w:r>
            <w:r w:rsidRPr="00F00FB9">
              <w:rPr>
                <w:rFonts w:ascii="標楷體" w:eastAsia="標楷體" w:hAnsi="標楷體" w:hint="eastAsia"/>
                <w:b/>
                <w:bCs/>
              </w:rPr>
              <w:t>歐靚雯老師</w:t>
            </w:r>
          </w:p>
        </w:tc>
        <w:tc>
          <w:tcPr>
            <w:tcW w:w="1258" w:type="dxa"/>
            <w:vAlign w:val="center"/>
          </w:tcPr>
          <w:p w:rsidR="008F680D" w:rsidRPr="00AC15A5" w:rsidRDefault="008F680D" w:rsidP="00670810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華康黑體 Std W3"/>
                <w:b/>
                <w:bCs/>
              </w:rPr>
            </w:pPr>
            <w:r>
              <w:rPr>
                <w:rFonts w:ascii="華康黑體 Std W3" w:eastAsia="標楷體" w:hAnsi="華康黑體 Std W3" w:cs="華康黑體 Std W3" w:hint="eastAsia"/>
                <w:b/>
                <w:bCs/>
              </w:rPr>
              <w:t>50</w:t>
            </w:r>
            <w:r>
              <w:rPr>
                <w:rFonts w:ascii="華康黑體 Std W3" w:eastAsia="標楷體" w:hAnsi="華康黑體 Std W3" w:cs="標楷體" w:hint="eastAsia"/>
                <w:b/>
                <w:bCs/>
              </w:rPr>
              <w:t>分鐘</w:t>
            </w:r>
          </w:p>
        </w:tc>
      </w:tr>
      <w:tr w:rsidR="00A55363" w:rsidRPr="00A4695D" w:rsidTr="00A55363">
        <w:trPr>
          <w:trHeight w:val="834"/>
        </w:trPr>
        <w:tc>
          <w:tcPr>
            <w:tcW w:w="1526" w:type="dxa"/>
            <w:vAlign w:val="center"/>
          </w:tcPr>
          <w:p w:rsidR="00A55363" w:rsidRDefault="00A55363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華康黑體 Std W3" w:eastAsia="標楷體" w:hAnsi="華康黑體 Std W3" w:hint="eastAsia"/>
                <w:b/>
                <w:bCs/>
              </w:rPr>
              <w:t>1</w:t>
            </w:r>
            <w:r w:rsidR="00D53047">
              <w:rPr>
                <w:rFonts w:ascii="華康黑體 Std W3" w:eastAsia="標楷體" w:hAnsi="華康黑體 Std W3" w:hint="eastAsia"/>
                <w:b/>
                <w:bCs/>
              </w:rPr>
              <w:t>20</w:t>
            </w:r>
            <w:r>
              <w:rPr>
                <w:rFonts w:ascii="華康黑體 Std W3" w:eastAsia="標楷體" w:hAnsi="華康黑體 Std W3" w:hint="eastAsia"/>
                <w:b/>
                <w:bCs/>
              </w:rPr>
              <w:t>0~</w:t>
            </w:r>
          </w:p>
        </w:tc>
        <w:tc>
          <w:tcPr>
            <w:tcW w:w="3796" w:type="dxa"/>
            <w:vAlign w:val="center"/>
          </w:tcPr>
          <w:p w:rsidR="00A55363" w:rsidRDefault="000F2915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標楷體"/>
                <w:b/>
                <w:bCs/>
              </w:rPr>
            </w:pPr>
            <w:r>
              <w:rPr>
                <w:rFonts w:ascii="華康黑體 Std W3" w:eastAsia="標楷體" w:hAnsi="華康黑體 Std W3" w:cs="標楷體" w:hint="eastAsia"/>
                <w:b/>
                <w:bCs/>
              </w:rPr>
              <w:t>賦</w:t>
            </w:r>
            <w:r w:rsidR="00A55363">
              <w:rPr>
                <w:rFonts w:ascii="華康黑體 Std W3" w:eastAsia="標楷體" w:hAnsi="華康黑體 Std W3" w:cs="標楷體" w:hint="eastAsia"/>
                <w:b/>
                <w:bCs/>
              </w:rPr>
              <w:t>歸</w:t>
            </w:r>
          </w:p>
        </w:tc>
        <w:tc>
          <w:tcPr>
            <w:tcW w:w="1750" w:type="dxa"/>
            <w:vAlign w:val="center"/>
          </w:tcPr>
          <w:p w:rsidR="00A55363" w:rsidRDefault="00A55363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標楷體"/>
                <w:b/>
                <w:bCs/>
              </w:rPr>
            </w:pPr>
          </w:p>
        </w:tc>
        <w:tc>
          <w:tcPr>
            <w:tcW w:w="1258" w:type="dxa"/>
            <w:vAlign w:val="center"/>
          </w:tcPr>
          <w:p w:rsidR="00A55363" w:rsidRDefault="00A55363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華康黑體 Std W3"/>
                <w:b/>
                <w:bCs/>
              </w:rPr>
            </w:pPr>
          </w:p>
        </w:tc>
      </w:tr>
    </w:tbl>
    <w:p w:rsidR="00A55363" w:rsidRDefault="00A55363" w:rsidP="00992033">
      <w:pPr>
        <w:spacing w:line="520" w:lineRule="exact"/>
        <w:jc w:val="center"/>
        <w:rPr>
          <w:rFonts w:ascii="標楷體" w:eastAsia="標楷體" w:hAnsi="標楷體" w:hint="eastAsia"/>
          <w:sz w:val="28"/>
          <w:szCs w:val="28"/>
        </w:rPr>
      </w:pPr>
    </w:p>
    <w:p w:rsidR="00A55363" w:rsidRDefault="00A55363" w:rsidP="00B93E97">
      <w:pPr>
        <w:spacing w:line="520" w:lineRule="exact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4月10日(第二堂課)</w:t>
      </w:r>
    </w:p>
    <w:tbl>
      <w:tblPr>
        <w:tblW w:w="8330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3796"/>
        <w:gridCol w:w="1750"/>
        <w:gridCol w:w="1258"/>
      </w:tblGrid>
      <w:tr w:rsidR="00A55363" w:rsidRPr="00A4695D" w:rsidTr="00B43482">
        <w:trPr>
          <w:trHeight w:val="805"/>
        </w:trPr>
        <w:tc>
          <w:tcPr>
            <w:tcW w:w="1526" w:type="dxa"/>
            <w:vAlign w:val="center"/>
          </w:tcPr>
          <w:p w:rsidR="00A55363" w:rsidRPr="00A07BF3" w:rsidRDefault="00A55363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 w:rsidRPr="00A07BF3">
              <w:rPr>
                <w:rFonts w:ascii="華康黑體 Std W3" w:eastAsia="標楷體" w:hAnsi="華康黑體 Std W3" w:cs="標楷體" w:hint="eastAsia"/>
                <w:b/>
                <w:bCs/>
              </w:rPr>
              <w:t>時間</w:t>
            </w:r>
          </w:p>
        </w:tc>
        <w:tc>
          <w:tcPr>
            <w:tcW w:w="3796" w:type="dxa"/>
            <w:vAlign w:val="center"/>
          </w:tcPr>
          <w:p w:rsidR="00A55363" w:rsidRPr="00A07BF3" w:rsidRDefault="00A55363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 w:rsidRPr="00A07BF3">
              <w:rPr>
                <w:rFonts w:ascii="華康黑體 Std W3" w:eastAsia="標楷體" w:hAnsi="華康黑體 Std W3" w:cs="標楷體" w:hint="eastAsia"/>
                <w:b/>
                <w:bCs/>
              </w:rPr>
              <w:t>活動內容</w:t>
            </w:r>
          </w:p>
        </w:tc>
        <w:tc>
          <w:tcPr>
            <w:tcW w:w="1750" w:type="dxa"/>
            <w:vAlign w:val="center"/>
          </w:tcPr>
          <w:p w:rsidR="00A55363" w:rsidRPr="00A07BF3" w:rsidRDefault="00A55363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 w:rsidRPr="00A07BF3">
              <w:rPr>
                <w:rFonts w:ascii="華康黑體 Std W3" w:eastAsia="標楷體" w:hAnsi="華康黑體 Std W3" w:cs="標楷體" w:hint="eastAsia"/>
                <w:b/>
                <w:bCs/>
              </w:rPr>
              <w:t>主持人</w:t>
            </w:r>
            <w:r w:rsidRPr="00A07BF3">
              <w:rPr>
                <w:rFonts w:ascii="華康黑體 Std W3" w:eastAsia="標楷體" w:hAnsi="華康黑體 Std W3" w:cs="華康黑體 Std W3"/>
                <w:b/>
                <w:bCs/>
              </w:rPr>
              <w:t>/</w:t>
            </w:r>
            <w:r w:rsidRPr="00A07BF3">
              <w:rPr>
                <w:rFonts w:ascii="華康黑體 Std W3" w:eastAsia="標楷體" w:hAnsi="華康黑體 Std W3" w:cs="標楷體" w:hint="eastAsia"/>
                <w:b/>
                <w:bCs/>
              </w:rPr>
              <w:t>講師</w:t>
            </w:r>
          </w:p>
        </w:tc>
        <w:tc>
          <w:tcPr>
            <w:tcW w:w="1258" w:type="dxa"/>
            <w:vAlign w:val="center"/>
          </w:tcPr>
          <w:p w:rsidR="00A55363" w:rsidRPr="00A07BF3" w:rsidRDefault="00A55363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 w:rsidRPr="00A07BF3">
              <w:rPr>
                <w:rFonts w:ascii="華康黑體 Std W3" w:eastAsia="標楷體" w:hAnsi="華康黑體 Std W3" w:cs="標楷體" w:hint="eastAsia"/>
                <w:b/>
                <w:bCs/>
              </w:rPr>
              <w:t>備註</w:t>
            </w:r>
          </w:p>
        </w:tc>
      </w:tr>
      <w:tr w:rsidR="00D53047" w:rsidRPr="00A4695D" w:rsidTr="00B43482">
        <w:trPr>
          <w:trHeight w:val="830"/>
        </w:trPr>
        <w:tc>
          <w:tcPr>
            <w:tcW w:w="1526" w:type="dxa"/>
            <w:vAlign w:val="center"/>
          </w:tcPr>
          <w:p w:rsidR="00D53047" w:rsidRPr="00A07BF3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華康黑體 Std W3" w:eastAsia="標楷體" w:hAnsi="華康黑體 Std W3" w:cs="華康黑體 Std W3" w:hint="eastAsia"/>
                <w:b/>
                <w:bCs/>
              </w:rPr>
              <w:t>0830-0900</w:t>
            </w:r>
          </w:p>
        </w:tc>
        <w:tc>
          <w:tcPr>
            <w:tcW w:w="3796" w:type="dxa"/>
            <w:vAlign w:val="center"/>
          </w:tcPr>
          <w:p w:rsidR="00D53047" w:rsidRPr="00A07BF3" w:rsidRDefault="00D53047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華康黑體 Std W3" w:eastAsia="標楷體" w:hAnsi="華康黑體 Std W3" w:cs="標楷體" w:hint="eastAsia"/>
                <w:b/>
                <w:bCs/>
              </w:rPr>
              <w:t>參加人員報到</w:t>
            </w:r>
          </w:p>
        </w:tc>
        <w:tc>
          <w:tcPr>
            <w:tcW w:w="1750" w:type="dxa"/>
            <w:vAlign w:val="center"/>
          </w:tcPr>
          <w:p w:rsidR="00D53047" w:rsidRDefault="00D53047" w:rsidP="00670810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hint="eastAsia"/>
                <w:b/>
                <w:bCs/>
              </w:rPr>
            </w:pPr>
            <w:r>
              <w:rPr>
                <w:rFonts w:ascii="華康黑體 Std W3" w:eastAsia="標楷體" w:hAnsi="華康黑體 Std W3" w:hint="eastAsia"/>
                <w:b/>
                <w:bCs/>
              </w:rPr>
              <w:t>南投國中</w:t>
            </w:r>
          </w:p>
          <w:p w:rsidR="00D53047" w:rsidRPr="00A07BF3" w:rsidRDefault="00D53047" w:rsidP="00670810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華康黑體 Std W3" w:eastAsia="標楷體" w:hAnsi="華康黑體 Std W3" w:hint="eastAsia"/>
                <w:b/>
                <w:bCs/>
              </w:rPr>
              <w:t>暨志工</w:t>
            </w:r>
          </w:p>
        </w:tc>
        <w:tc>
          <w:tcPr>
            <w:tcW w:w="1258" w:type="dxa"/>
            <w:vAlign w:val="center"/>
          </w:tcPr>
          <w:p w:rsidR="00D53047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hint="eastAsia"/>
                <w:b/>
                <w:bCs/>
              </w:rPr>
            </w:pPr>
            <w:r>
              <w:rPr>
                <w:rFonts w:ascii="華康黑體 Std W3" w:eastAsia="標楷體" w:hAnsi="華康黑體 Std W3" w:hint="eastAsia"/>
                <w:b/>
                <w:bCs/>
              </w:rPr>
              <w:t>辦理簽到</w:t>
            </w:r>
          </w:p>
          <w:p w:rsidR="00D53047" w:rsidRPr="00A07BF3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華康黑體 Std W3" w:eastAsia="標楷體" w:hAnsi="華康黑體 Std W3" w:hint="eastAsia"/>
                <w:b/>
                <w:bCs/>
              </w:rPr>
              <w:t>報到事宜</w:t>
            </w:r>
          </w:p>
        </w:tc>
      </w:tr>
      <w:tr w:rsidR="00D53047" w:rsidRPr="00A4695D" w:rsidTr="00B43482">
        <w:trPr>
          <w:trHeight w:val="830"/>
        </w:trPr>
        <w:tc>
          <w:tcPr>
            <w:tcW w:w="1526" w:type="dxa"/>
            <w:vAlign w:val="center"/>
          </w:tcPr>
          <w:p w:rsidR="00D53047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華康黑體 Std W3"/>
                <w:b/>
                <w:bCs/>
              </w:rPr>
            </w:pPr>
            <w:r>
              <w:rPr>
                <w:rFonts w:ascii="華康黑體 Std W3" w:eastAsia="標楷體" w:hAnsi="華康黑體 Std W3" w:cs="華康黑體 Std W3" w:hint="eastAsia"/>
                <w:b/>
                <w:bCs/>
              </w:rPr>
              <w:t>0900-0920</w:t>
            </w:r>
          </w:p>
        </w:tc>
        <w:tc>
          <w:tcPr>
            <w:tcW w:w="3796" w:type="dxa"/>
            <w:vAlign w:val="center"/>
          </w:tcPr>
          <w:p w:rsidR="00D53047" w:rsidRDefault="00D53047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華康黑體 Std W3"/>
                <w:b/>
                <w:bCs/>
              </w:rPr>
            </w:pPr>
            <w:r>
              <w:rPr>
                <w:rFonts w:ascii="華康黑體 Std W3" w:eastAsia="標楷體" w:hAnsi="華康黑體 Std W3" w:cs="華康黑體 Std W3" w:hint="eastAsia"/>
                <w:b/>
                <w:bCs/>
              </w:rPr>
              <w:t>開幕儀式</w:t>
            </w:r>
          </w:p>
          <w:p w:rsidR="00D53047" w:rsidRPr="003B4959" w:rsidRDefault="00D53047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華康黑體 Std W3"/>
                <w:b/>
                <w:bCs/>
              </w:rPr>
            </w:pPr>
            <w:r>
              <w:rPr>
                <w:rFonts w:ascii="華康黑體 Std W3" w:eastAsia="標楷體" w:hAnsi="華康黑體 Std W3" w:cs="華康黑體 Std W3" w:hint="eastAsia"/>
                <w:b/>
                <w:bCs/>
              </w:rPr>
              <w:t>長官介紹暨致詞</w:t>
            </w:r>
          </w:p>
        </w:tc>
        <w:tc>
          <w:tcPr>
            <w:tcW w:w="1750" w:type="dxa"/>
            <w:vAlign w:val="center"/>
          </w:tcPr>
          <w:p w:rsidR="00D53047" w:rsidRPr="008F0322" w:rsidRDefault="00D53047" w:rsidP="00670810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標楷體"/>
                <w:b/>
                <w:bCs/>
              </w:rPr>
            </w:pPr>
            <w:r>
              <w:rPr>
                <w:rFonts w:ascii="華康黑體 Std W3" w:eastAsia="標楷體" w:hAnsi="華康黑體 Std W3" w:cs="標楷體" w:hint="eastAsia"/>
                <w:b/>
                <w:bCs/>
              </w:rPr>
              <w:t>彭處長雅玲</w:t>
            </w:r>
          </w:p>
        </w:tc>
        <w:tc>
          <w:tcPr>
            <w:tcW w:w="1258" w:type="dxa"/>
            <w:vAlign w:val="center"/>
          </w:tcPr>
          <w:p w:rsidR="00D53047" w:rsidRPr="00A07BF3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華康黑體 Std W3" w:eastAsia="標楷體" w:hAnsi="華康黑體 Std W3" w:hint="eastAsia"/>
                <w:b/>
                <w:bCs/>
              </w:rPr>
              <w:t>20</w:t>
            </w:r>
            <w:r>
              <w:rPr>
                <w:rFonts w:ascii="華康黑體 Std W3" w:eastAsia="標楷體" w:hAnsi="華康黑體 Std W3" w:hint="eastAsia"/>
                <w:b/>
                <w:bCs/>
              </w:rPr>
              <w:t>分鐘</w:t>
            </w:r>
          </w:p>
        </w:tc>
      </w:tr>
      <w:tr w:rsidR="00D53047" w:rsidRPr="00A4695D" w:rsidTr="00B43482">
        <w:trPr>
          <w:trHeight w:val="830"/>
        </w:trPr>
        <w:tc>
          <w:tcPr>
            <w:tcW w:w="1526" w:type="dxa"/>
            <w:vAlign w:val="center"/>
          </w:tcPr>
          <w:p w:rsidR="00D53047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華康黑體 Std W3"/>
                <w:b/>
                <w:bCs/>
              </w:rPr>
            </w:pPr>
            <w:r>
              <w:rPr>
                <w:rFonts w:ascii="華康黑體 Std W3" w:eastAsia="標楷體" w:hAnsi="華康黑體 Std W3" w:cs="華康黑體 Std W3" w:hint="eastAsia"/>
                <w:b/>
                <w:bCs/>
              </w:rPr>
              <w:t>0920-1050</w:t>
            </w:r>
          </w:p>
        </w:tc>
        <w:tc>
          <w:tcPr>
            <w:tcW w:w="3796" w:type="dxa"/>
            <w:vAlign w:val="center"/>
          </w:tcPr>
          <w:p w:rsidR="00D53047" w:rsidRPr="00A07BF3" w:rsidRDefault="00D53047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標楷體"/>
                <w:b/>
                <w:bCs/>
              </w:rPr>
            </w:pPr>
            <w:r>
              <w:rPr>
                <w:rFonts w:ascii="華康黑體 Std W3" w:eastAsia="標楷體" w:hAnsi="華康黑體 Std W3" w:cs="標楷體" w:hint="eastAsia"/>
                <w:b/>
                <w:bCs/>
              </w:rPr>
              <w:t>課程二、打開心窗說亮話</w:t>
            </w:r>
            <w:r>
              <w:rPr>
                <w:rFonts w:ascii="華康黑體 Std W3" w:eastAsia="標楷體" w:hAnsi="華康黑體 Std W3" w:cs="標楷體" w:hint="eastAsia"/>
                <w:b/>
                <w:bCs/>
              </w:rPr>
              <w:t>(</w:t>
            </w:r>
            <w:r>
              <w:rPr>
                <w:rFonts w:ascii="華康黑體 Std W3" w:eastAsia="標楷體" w:hAnsi="華康黑體 Std W3" w:cs="標楷體" w:hint="eastAsia"/>
                <w:b/>
                <w:bCs/>
              </w:rPr>
              <w:t>一</w:t>
            </w:r>
            <w:r>
              <w:rPr>
                <w:rFonts w:ascii="華康黑體 Std W3" w:eastAsia="標楷體" w:hAnsi="華康黑體 Std W3" w:cs="標楷體" w:hint="eastAsia"/>
                <w:b/>
                <w:bCs/>
              </w:rPr>
              <w:t>)</w:t>
            </w:r>
          </w:p>
        </w:tc>
        <w:tc>
          <w:tcPr>
            <w:tcW w:w="1750" w:type="dxa"/>
            <w:vAlign w:val="center"/>
          </w:tcPr>
          <w:p w:rsidR="00D53047" w:rsidRDefault="00D53047" w:rsidP="00670810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hint="eastAsia"/>
                <w:b/>
                <w:bCs/>
              </w:rPr>
            </w:pPr>
            <w:r w:rsidRPr="00F00FB9">
              <w:rPr>
                <w:rFonts w:ascii="標楷體" w:eastAsia="標楷體" w:hAnsi="標楷體" w:hint="eastAsia"/>
                <w:b/>
                <w:bCs/>
              </w:rPr>
              <w:t>吳美蘭老師</w:t>
            </w:r>
          </w:p>
          <w:p w:rsidR="00D53047" w:rsidRPr="00F00FB9" w:rsidRDefault="00D53047" w:rsidP="00670810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標楷體"/>
                <w:b/>
                <w:bCs/>
              </w:rPr>
            </w:pPr>
            <w:r w:rsidRPr="00F00FB9">
              <w:rPr>
                <w:rFonts w:ascii="標楷體" w:eastAsia="標楷體" w:hAnsi="標楷體" w:hint="eastAsia"/>
                <w:b/>
                <w:bCs/>
              </w:rPr>
              <w:t>廖美貞老師</w:t>
            </w:r>
          </w:p>
        </w:tc>
        <w:tc>
          <w:tcPr>
            <w:tcW w:w="1258" w:type="dxa"/>
            <w:vAlign w:val="center"/>
          </w:tcPr>
          <w:p w:rsidR="00D53047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華康黑體 Std W3"/>
                <w:b/>
                <w:bCs/>
              </w:rPr>
            </w:pPr>
            <w:r>
              <w:rPr>
                <w:rFonts w:ascii="華康黑體 Std W3" w:eastAsia="標楷體" w:hAnsi="華康黑體 Std W3" w:cs="華康黑體 Std W3" w:hint="eastAsia"/>
                <w:b/>
                <w:bCs/>
              </w:rPr>
              <w:t>90</w:t>
            </w:r>
            <w:r>
              <w:rPr>
                <w:rFonts w:ascii="華康黑體 Std W3" w:eastAsia="標楷體" w:hAnsi="華康黑體 Std W3" w:hint="eastAsia"/>
                <w:b/>
                <w:bCs/>
              </w:rPr>
              <w:t>分鐘</w:t>
            </w:r>
          </w:p>
        </w:tc>
      </w:tr>
      <w:tr w:rsidR="00D53047" w:rsidRPr="00A4695D" w:rsidTr="00B43482">
        <w:trPr>
          <w:trHeight w:val="841"/>
        </w:trPr>
        <w:tc>
          <w:tcPr>
            <w:tcW w:w="1526" w:type="dxa"/>
            <w:vAlign w:val="center"/>
          </w:tcPr>
          <w:p w:rsidR="00D53047" w:rsidRPr="00A07BF3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華康黑體 Std W3" w:eastAsia="標楷體" w:hAnsi="華康黑體 Std W3" w:hint="eastAsia"/>
                <w:b/>
                <w:bCs/>
              </w:rPr>
              <w:t>1050-1110</w:t>
            </w:r>
          </w:p>
        </w:tc>
        <w:tc>
          <w:tcPr>
            <w:tcW w:w="3796" w:type="dxa"/>
            <w:vAlign w:val="center"/>
          </w:tcPr>
          <w:p w:rsidR="00D53047" w:rsidRPr="008F0322" w:rsidRDefault="00D53047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華康黑體 Std W3"/>
                <w:b/>
                <w:bCs/>
              </w:rPr>
            </w:pPr>
            <w:r>
              <w:rPr>
                <w:rFonts w:ascii="華康黑體 Std W3" w:eastAsia="標楷體" w:hAnsi="華康黑體 Std W3" w:cs="華康黑體 Std W3" w:hint="eastAsia"/>
                <w:b/>
                <w:bCs/>
              </w:rPr>
              <w:t>休息、交流互動時間</w:t>
            </w:r>
          </w:p>
        </w:tc>
        <w:tc>
          <w:tcPr>
            <w:tcW w:w="1750" w:type="dxa"/>
            <w:vAlign w:val="center"/>
          </w:tcPr>
          <w:p w:rsidR="00D53047" w:rsidRPr="00A07BF3" w:rsidRDefault="00D53047" w:rsidP="00670810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華康黑體 Std W3" w:eastAsia="標楷體" w:hAnsi="華康黑體 Std W3" w:hint="eastAsia"/>
                <w:b/>
                <w:bCs/>
              </w:rPr>
              <w:t>互動時間</w:t>
            </w:r>
          </w:p>
        </w:tc>
        <w:tc>
          <w:tcPr>
            <w:tcW w:w="1258" w:type="dxa"/>
            <w:vAlign w:val="center"/>
          </w:tcPr>
          <w:p w:rsidR="00D53047" w:rsidRPr="00A07BF3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華康黑體 Std W3" w:eastAsia="標楷體" w:hAnsi="華康黑體 Std W3" w:cs="標楷體" w:hint="eastAsia"/>
                <w:b/>
                <w:bCs/>
              </w:rPr>
              <w:t>20</w:t>
            </w:r>
            <w:r>
              <w:rPr>
                <w:rFonts w:ascii="華康黑體 Std W3" w:eastAsia="標楷體" w:hAnsi="華康黑體 Std W3" w:cs="標楷體" w:hint="eastAsia"/>
                <w:b/>
                <w:bCs/>
              </w:rPr>
              <w:t>分鐘</w:t>
            </w:r>
          </w:p>
        </w:tc>
      </w:tr>
      <w:tr w:rsidR="00D53047" w:rsidRPr="00A4695D" w:rsidTr="00B43482">
        <w:trPr>
          <w:trHeight w:val="849"/>
        </w:trPr>
        <w:tc>
          <w:tcPr>
            <w:tcW w:w="1526" w:type="dxa"/>
            <w:vAlign w:val="center"/>
          </w:tcPr>
          <w:p w:rsidR="00D53047" w:rsidRPr="00A07BF3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華康黑體 Std W3" w:eastAsia="標楷體" w:hAnsi="華康黑體 Std W3" w:hint="eastAsia"/>
                <w:b/>
                <w:bCs/>
              </w:rPr>
              <w:t>1110-1200</w:t>
            </w:r>
          </w:p>
        </w:tc>
        <w:tc>
          <w:tcPr>
            <w:tcW w:w="3796" w:type="dxa"/>
            <w:vAlign w:val="center"/>
          </w:tcPr>
          <w:p w:rsidR="00D53047" w:rsidRPr="00A55363" w:rsidRDefault="00D53047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標楷體"/>
                <w:b/>
                <w:bCs/>
              </w:rPr>
            </w:pPr>
            <w:r>
              <w:rPr>
                <w:rFonts w:ascii="華康黑體 Std W3" w:eastAsia="標楷體" w:hAnsi="華康黑體 Std W3" w:cs="標楷體" w:hint="eastAsia"/>
                <w:b/>
                <w:bCs/>
              </w:rPr>
              <w:t>課程二、打開心窗說亮話</w:t>
            </w:r>
            <w:r>
              <w:rPr>
                <w:rFonts w:ascii="華康黑體 Std W3" w:eastAsia="標楷體" w:hAnsi="華康黑體 Std W3" w:cs="標楷體" w:hint="eastAsia"/>
                <w:b/>
                <w:bCs/>
              </w:rPr>
              <w:t>(</w:t>
            </w:r>
            <w:r>
              <w:rPr>
                <w:rFonts w:ascii="華康黑體 Std W3" w:eastAsia="標楷體" w:hAnsi="華康黑體 Std W3" w:cs="標楷體" w:hint="eastAsia"/>
                <w:b/>
                <w:bCs/>
              </w:rPr>
              <w:t>二</w:t>
            </w:r>
            <w:r>
              <w:rPr>
                <w:rFonts w:ascii="華康黑體 Std W3" w:eastAsia="標楷體" w:hAnsi="華康黑體 Std W3" w:cs="標楷體" w:hint="eastAsia"/>
                <w:b/>
                <w:bCs/>
              </w:rPr>
              <w:t>)</w:t>
            </w:r>
          </w:p>
        </w:tc>
        <w:tc>
          <w:tcPr>
            <w:tcW w:w="1750" w:type="dxa"/>
            <w:vAlign w:val="center"/>
          </w:tcPr>
          <w:p w:rsidR="00D53047" w:rsidRDefault="00D53047" w:rsidP="00670810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hint="eastAsia"/>
                <w:b/>
                <w:bCs/>
              </w:rPr>
            </w:pPr>
            <w:r w:rsidRPr="00F00FB9">
              <w:rPr>
                <w:rFonts w:ascii="標楷體" w:eastAsia="標楷體" w:hAnsi="標楷體" w:hint="eastAsia"/>
                <w:b/>
                <w:bCs/>
              </w:rPr>
              <w:t>吳美蘭老師</w:t>
            </w:r>
          </w:p>
          <w:p w:rsidR="00D53047" w:rsidRPr="00F00FB9" w:rsidRDefault="00D53047" w:rsidP="00670810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標楷體"/>
                <w:b/>
                <w:bCs/>
              </w:rPr>
            </w:pPr>
            <w:r w:rsidRPr="00F00FB9">
              <w:rPr>
                <w:rFonts w:ascii="標楷體" w:eastAsia="標楷體" w:hAnsi="標楷體" w:hint="eastAsia"/>
                <w:b/>
                <w:bCs/>
              </w:rPr>
              <w:t>廖美貞老師</w:t>
            </w:r>
          </w:p>
        </w:tc>
        <w:tc>
          <w:tcPr>
            <w:tcW w:w="1258" w:type="dxa"/>
            <w:vAlign w:val="center"/>
          </w:tcPr>
          <w:p w:rsidR="00D53047" w:rsidRPr="00AC15A5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華康黑體 Std W3"/>
                <w:b/>
                <w:bCs/>
              </w:rPr>
            </w:pPr>
            <w:r>
              <w:rPr>
                <w:rFonts w:ascii="華康黑體 Std W3" w:eastAsia="標楷體" w:hAnsi="華康黑體 Std W3" w:cs="華康黑體 Std W3" w:hint="eastAsia"/>
                <w:b/>
                <w:bCs/>
              </w:rPr>
              <w:t>50</w:t>
            </w:r>
            <w:r>
              <w:rPr>
                <w:rFonts w:ascii="華康黑體 Std W3" w:eastAsia="標楷體" w:hAnsi="華康黑體 Std W3" w:cs="標楷體" w:hint="eastAsia"/>
                <w:b/>
                <w:bCs/>
              </w:rPr>
              <w:t>分鐘</w:t>
            </w:r>
          </w:p>
        </w:tc>
      </w:tr>
      <w:tr w:rsidR="00D53047" w:rsidRPr="00A4695D" w:rsidTr="00B43482">
        <w:trPr>
          <w:trHeight w:val="834"/>
        </w:trPr>
        <w:tc>
          <w:tcPr>
            <w:tcW w:w="1526" w:type="dxa"/>
            <w:vAlign w:val="center"/>
          </w:tcPr>
          <w:p w:rsidR="00D53047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華康黑體 Std W3" w:eastAsia="標楷體" w:hAnsi="華康黑體 Std W3" w:hint="eastAsia"/>
                <w:b/>
                <w:bCs/>
              </w:rPr>
              <w:lastRenderedPageBreak/>
              <w:t>1200~</w:t>
            </w:r>
          </w:p>
        </w:tc>
        <w:tc>
          <w:tcPr>
            <w:tcW w:w="3796" w:type="dxa"/>
            <w:vAlign w:val="center"/>
          </w:tcPr>
          <w:p w:rsidR="00D53047" w:rsidRDefault="00D53047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標楷體"/>
                <w:b/>
                <w:bCs/>
              </w:rPr>
            </w:pPr>
            <w:r>
              <w:rPr>
                <w:rFonts w:ascii="華康黑體 Std W3" w:eastAsia="標楷體" w:hAnsi="華康黑體 Std W3" w:cs="標楷體" w:hint="eastAsia"/>
                <w:b/>
                <w:bCs/>
              </w:rPr>
              <w:t>賦歸</w:t>
            </w:r>
          </w:p>
        </w:tc>
        <w:tc>
          <w:tcPr>
            <w:tcW w:w="1750" w:type="dxa"/>
            <w:vAlign w:val="center"/>
          </w:tcPr>
          <w:p w:rsidR="00D53047" w:rsidRDefault="00D53047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標楷體"/>
                <w:b/>
                <w:bCs/>
              </w:rPr>
            </w:pPr>
          </w:p>
        </w:tc>
        <w:tc>
          <w:tcPr>
            <w:tcW w:w="1258" w:type="dxa"/>
            <w:vAlign w:val="center"/>
          </w:tcPr>
          <w:p w:rsidR="00D53047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華康黑體 Std W3"/>
                <w:b/>
                <w:bCs/>
              </w:rPr>
            </w:pPr>
          </w:p>
        </w:tc>
      </w:tr>
    </w:tbl>
    <w:p w:rsidR="00A55363" w:rsidRDefault="00A55363" w:rsidP="00992033">
      <w:pPr>
        <w:autoSpaceDE w:val="0"/>
        <w:autoSpaceDN w:val="0"/>
        <w:adjustRightInd w:val="0"/>
        <w:jc w:val="center"/>
        <w:rPr>
          <w:rFonts w:ascii="標楷體" w:eastAsia="標楷體" w:hAnsi="標楷體" w:cs="DATY5" w:hint="eastAsia"/>
          <w:kern w:val="0"/>
          <w:sz w:val="28"/>
          <w:szCs w:val="28"/>
        </w:rPr>
      </w:pPr>
    </w:p>
    <w:p w:rsidR="00A55363" w:rsidRDefault="00A55363" w:rsidP="00B93E97">
      <w:pPr>
        <w:spacing w:line="520" w:lineRule="exact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4月24日(第三堂課)</w:t>
      </w:r>
    </w:p>
    <w:tbl>
      <w:tblPr>
        <w:tblW w:w="8294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3796"/>
        <w:gridCol w:w="1750"/>
        <w:gridCol w:w="1222"/>
      </w:tblGrid>
      <w:tr w:rsidR="00A55363" w:rsidRPr="00A4695D" w:rsidTr="00992033">
        <w:trPr>
          <w:trHeight w:val="805"/>
        </w:trPr>
        <w:tc>
          <w:tcPr>
            <w:tcW w:w="1526" w:type="dxa"/>
            <w:vAlign w:val="center"/>
          </w:tcPr>
          <w:p w:rsidR="00A55363" w:rsidRPr="00A07BF3" w:rsidRDefault="00A55363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 w:rsidRPr="00A07BF3">
              <w:rPr>
                <w:rFonts w:ascii="華康黑體 Std W3" w:eastAsia="標楷體" w:hAnsi="華康黑體 Std W3" w:cs="標楷體" w:hint="eastAsia"/>
                <w:b/>
                <w:bCs/>
              </w:rPr>
              <w:t>時間</w:t>
            </w:r>
          </w:p>
        </w:tc>
        <w:tc>
          <w:tcPr>
            <w:tcW w:w="3796" w:type="dxa"/>
            <w:vAlign w:val="center"/>
          </w:tcPr>
          <w:p w:rsidR="00A55363" w:rsidRPr="00A07BF3" w:rsidRDefault="00A55363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 w:rsidRPr="00A07BF3">
              <w:rPr>
                <w:rFonts w:ascii="華康黑體 Std W3" w:eastAsia="標楷體" w:hAnsi="華康黑體 Std W3" w:cs="標楷體" w:hint="eastAsia"/>
                <w:b/>
                <w:bCs/>
              </w:rPr>
              <w:t>活動內容</w:t>
            </w:r>
          </w:p>
        </w:tc>
        <w:tc>
          <w:tcPr>
            <w:tcW w:w="1750" w:type="dxa"/>
            <w:vAlign w:val="center"/>
          </w:tcPr>
          <w:p w:rsidR="00A55363" w:rsidRPr="00A07BF3" w:rsidRDefault="00A55363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 w:rsidRPr="00A07BF3">
              <w:rPr>
                <w:rFonts w:ascii="華康黑體 Std W3" w:eastAsia="標楷體" w:hAnsi="華康黑體 Std W3" w:cs="標楷體" w:hint="eastAsia"/>
                <w:b/>
                <w:bCs/>
              </w:rPr>
              <w:t>主持人</w:t>
            </w:r>
            <w:r w:rsidRPr="00A07BF3">
              <w:rPr>
                <w:rFonts w:ascii="華康黑體 Std W3" w:eastAsia="標楷體" w:hAnsi="華康黑體 Std W3" w:cs="華康黑體 Std W3"/>
                <w:b/>
                <w:bCs/>
              </w:rPr>
              <w:t>/</w:t>
            </w:r>
            <w:r w:rsidRPr="00A07BF3">
              <w:rPr>
                <w:rFonts w:ascii="華康黑體 Std W3" w:eastAsia="標楷體" w:hAnsi="華康黑體 Std W3" w:cs="標楷體" w:hint="eastAsia"/>
                <w:b/>
                <w:bCs/>
              </w:rPr>
              <w:t>講師</w:t>
            </w:r>
          </w:p>
        </w:tc>
        <w:tc>
          <w:tcPr>
            <w:tcW w:w="1222" w:type="dxa"/>
            <w:vAlign w:val="center"/>
          </w:tcPr>
          <w:p w:rsidR="00A55363" w:rsidRPr="00A07BF3" w:rsidRDefault="00A55363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 w:rsidRPr="00A07BF3">
              <w:rPr>
                <w:rFonts w:ascii="華康黑體 Std W3" w:eastAsia="標楷體" w:hAnsi="華康黑體 Std W3" w:cs="標楷體" w:hint="eastAsia"/>
                <w:b/>
                <w:bCs/>
              </w:rPr>
              <w:t>備註</w:t>
            </w:r>
          </w:p>
        </w:tc>
      </w:tr>
      <w:tr w:rsidR="00D53047" w:rsidRPr="00A4695D" w:rsidTr="00992033">
        <w:trPr>
          <w:trHeight w:val="830"/>
        </w:trPr>
        <w:tc>
          <w:tcPr>
            <w:tcW w:w="1526" w:type="dxa"/>
            <w:vAlign w:val="center"/>
          </w:tcPr>
          <w:p w:rsidR="00D53047" w:rsidRPr="00A07BF3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華康黑體 Std W3" w:eastAsia="標楷體" w:hAnsi="華康黑體 Std W3" w:cs="華康黑體 Std W3" w:hint="eastAsia"/>
                <w:b/>
                <w:bCs/>
              </w:rPr>
              <w:t>0830-0900</w:t>
            </w:r>
          </w:p>
        </w:tc>
        <w:tc>
          <w:tcPr>
            <w:tcW w:w="3796" w:type="dxa"/>
            <w:vAlign w:val="center"/>
          </w:tcPr>
          <w:p w:rsidR="00D53047" w:rsidRPr="00A07BF3" w:rsidRDefault="00D53047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華康黑體 Std W3" w:eastAsia="標楷體" w:hAnsi="華康黑體 Std W3" w:cs="標楷體" w:hint="eastAsia"/>
                <w:b/>
                <w:bCs/>
              </w:rPr>
              <w:t>參加人員報到</w:t>
            </w:r>
          </w:p>
        </w:tc>
        <w:tc>
          <w:tcPr>
            <w:tcW w:w="1750" w:type="dxa"/>
            <w:vAlign w:val="center"/>
          </w:tcPr>
          <w:p w:rsidR="00D53047" w:rsidRDefault="00D53047" w:rsidP="00670810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hint="eastAsia"/>
                <w:b/>
                <w:bCs/>
              </w:rPr>
            </w:pPr>
            <w:r>
              <w:rPr>
                <w:rFonts w:ascii="華康黑體 Std W3" w:eastAsia="標楷體" w:hAnsi="華康黑體 Std W3" w:hint="eastAsia"/>
                <w:b/>
                <w:bCs/>
              </w:rPr>
              <w:t>南投國中</w:t>
            </w:r>
          </w:p>
          <w:p w:rsidR="00D53047" w:rsidRPr="00A07BF3" w:rsidRDefault="00D53047" w:rsidP="00670810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華康黑體 Std W3" w:eastAsia="標楷體" w:hAnsi="華康黑體 Std W3" w:hint="eastAsia"/>
                <w:b/>
                <w:bCs/>
              </w:rPr>
              <w:t>暨志工</w:t>
            </w:r>
          </w:p>
        </w:tc>
        <w:tc>
          <w:tcPr>
            <w:tcW w:w="1222" w:type="dxa"/>
            <w:vAlign w:val="center"/>
          </w:tcPr>
          <w:p w:rsidR="00D53047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hint="eastAsia"/>
                <w:b/>
                <w:bCs/>
              </w:rPr>
            </w:pPr>
            <w:r>
              <w:rPr>
                <w:rFonts w:ascii="華康黑體 Std W3" w:eastAsia="標楷體" w:hAnsi="華康黑體 Std W3" w:hint="eastAsia"/>
                <w:b/>
                <w:bCs/>
              </w:rPr>
              <w:t>辦理簽到</w:t>
            </w:r>
          </w:p>
          <w:p w:rsidR="00D53047" w:rsidRPr="00A07BF3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華康黑體 Std W3" w:eastAsia="標楷體" w:hAnsi="華康黑體 Std W3" w:hint="eastAsia"/>
                <w:b/>
                <w:bCs/>
              </w:rPr>
              <w:t>報到事宜</w:t>
            </w:r>
          </w:p>
        </w:tc>
      </w:tr>
      <w:tr w:rsidR="00D53047" w:rsidRPr="00A4695D" w:rsidTr="00992033">
        <w:trPr>
          <w:trHeight w:val="830"/>
        </w:trPr>
        <w:tc>
          <w:tcPr>
            <w:tcW w:w="1526" w:type="dxa"/>
            <w:vAlign w:val="center"/>
          </w:tcPr>
          <w:p w:rsidR="00D53047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華康黑體 Std W3"/>
                <w:b/>
                <w:bCs/>
              </w:rPr>
            </w:pPr>
            <w:r>
              <w:rPr>
                <w:rFonts w:ascii="華康黑體 Std W3" w:eastAsia="標楷體" w:hAnsi="華康黑體 Std W3" w:cs="華康黑體 Std W3" w:hint="eastAsia"/>
                <w:b/>
                <w:bCs/>
              </w:rPr>
              <w:t>0900-0920</w:t>
            </w:r>
          </w:p>
        </w:tc>
        <w:tc>
          <w:tcPr>
            <w:tcW w:w="3796" w:type="dxa"/>
            <w:vAlign w:val="center"/>
          </w:tcPr>
          <w:p w:rsidR="00D53047" w:rsidRDefault="00D53047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華康黑體 Std W3"/>
                <w:b/>
                <w:bCs/>
              </w:rPr>
            </w:pPr>
            <w:r>
              <w:rPr>
                <w:rFonts w:ascii="華康黑體 Std W3" w:eastAsia="標楷體" w:hAnsi="華康黑體 Std W3" w:cs="華康黑體 Std W3" w:hint="eastAsia"/>
                <w:b/>
                <w:bCs/>
              </w:rPr>
              <w:t>開幕儀式</w:t>
            </w:r>
          </w:p>
          <w:p w:rsidR="00D53047" w:rsidRPr="003B4959" w:rsidRDefault="00D53047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華康黑體 Std W3"/>
                <w:b/>
                <w:bCs/>
              </w:rPr>
            </w:pPr>
            <w:r>
              <w:rPr>
                <w:rFonts w:ascii="華康黑體 Std W3" w:eastAsia="標楷體" w:hAnsi="華康黑體 Std W3" w:cs="華康黑體 Std W3" w:hint="eastAsia"/>
                <w:b/>
                <w:bCs/>
              </w:rPr>
              <w:t>長官介紹暨致詞</w:t>
            </w:r>
          </w:p>
        </w:tc>
        <w:tc>
          <w:tcPr>
            <w:tcW w:w="1750" w:type="dxa"/>
            <w:vAlign w:val="center"/>
          </w:tcPr>
          <w:p w:rsidR="00D53047" w:rsidRPr="008F0322" w:rsidRDefault="00D53047" w:rsidP="00670810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標楷體"/>
                <w:b/>
                <w:bCs/>
              </w:rPr>
            </w:pPr>
            <w:r>
              <w:rPr>
                <w:rFonts w:ascii="華康黑體 Std W3" w:eastAsia="標楷體" w:hAnsi="華康黑體 Std W3" w:cs="標楷體" w:hint="eastAsia"/>
                <w:b/>
                <w:bCs/>
              </w:rPr>
              <w:t>彭處長雅玲</w:t>
            </w:r>
          </w:p>
        </w:tc>
        <w:tc>
          <w:tcPr>
            <w:tcW w:w="1222" w:type="dxa"/>
            <w:vAlign w:val="center"/>
          </w:tcPr>
          <w:p w:rsidR="00D53047" w:rsidRPr="00A07BF3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華康黑體 Std W3" w:eastAsia="標楷體" w:hAnsi="華康黑體 Std W3" w:hint="eastAsia"/>
                <w:b/>
                <w:bCs/>
              </w:rPr>
              <w:t>20</w:t>
            </w:r>
            <w:r>
              <w:rPr>
                <w:rFonts w:ascii="華康黑體 Std W3" w:eastAsia="標楷體" w:hAnsi="華康黑體 Std W3" w:hint="eastAsia"/>
                <w:b/>
                <w:bCs/>
              </w:rPr>
              <w:t>分鐘</w:t>
            </w:r>
          </w:p>
        </w:tc>
      </w:tr>
      <w:tr w:rsidR="00D53047" w:rsidRPr="00A4695D" w:rsidTr="00992033">
        <w:trPr>
          <w:trHeight w:val="830"/>
        </w:trPr>
        <w:tc>
          <w:tcPr>
            <w:tcW w:w="1526" w:type="dxa"/>
            <w:vAlign w:val="center"/>
          </w:tcPr>
          <w:p w:rsidR="00D53047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華康黑體 Std W3"/>
                <w:b/>
                <w:bCs/>
              </w:rPr>
            </w:pPr>
            <w:r>
              <w:rPr>
                <w:rFonts w:ascii="華康黑體 Std W3" w:eastAsia="標楷體" w:hAnsi="華康黑體 Std W3" w:cs="華康黑體 Std W3" w:hint="eastAsia"/>
                <w:b/>
                <w:bCs/>
              </w:rPr>
              <w:t>0920-1050</w:t>
            </w:r>
          </w:p>
        </w:tc>
        <w:tc>
          <w:tcPr>
            <w:tcW w:w="3796" w:type="dxa"/>
            <w:vAlign w:val="center"/>
          </w:tcPr>
          <w:p w:rsidR="00D53047" w:rsidRPr="00A07BF3" w:rsidRDefault="00D53047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標楷體"/>
                <w:b/>
                <w:bCs/>
              </w:rPr>
            </w:pPr>
            <w:r>
              <w:rPr>
                <w:rFonts w:ascii="華康黑體 Std W3" w:eastAsia="標楷體" w:hAnsi="華康黑體 Std W3" w:cs="標楷體" w:hint="eastAsia"/>
                <w:b/>
                <w:bCs/>
              </w:rPr>
              <w:t>課程三、孩子是幫助我成長的貴人</w:t>
            </w:r>
            <w:r>
              <w:rPr>
                <w:rFonts w:ascii="華康黑體 Std W3" w:eastAsia="標楷體" w:hAnsi="華康黑體 Std W3" w:cs="標楷體" w:hint="eastAsia"/>
                <w:b/>
                <w:bCs/>
              </w:rPr>
              <w:t>(</w:t>
            </w:r>
            <w:r>
              <w:rPr>
                <w:rFonts w:ascii="華康黑體 Std W3" w:eastAsia="標楷體" w:hAnsi="華康黑體 Std W3" w:cs="標楷體" w:hint="eastAsia"/>
                <w:b/>
                <w:bCs/>
              </w:rPr>
              <w:t>一</w:t>
            </w:r>
            <w:r>
              <w:rPr>
                <w:rFonts w:ascii="華康黑體 Std W3" w:eastAsia="標楷體" w:hAnsi="華康黑體 Std W3" w:cs="標楷體" w:hint="eastAsia"/>
                <w:b/>
                <w:bCs/>
              </w:rPr>
              <w:t>)</w:t>
            </w:r>
          </w:p>
        </w:tc>
        <w:tc>
          <w:tcPr>
            <w:tcW w:w="1750" w:type="dxa"/>
            <w:vAlign w:val="center"/>
          </w:tcPr>
          <w:p w:rsidR="00D53047" w:rsidRPr="00F00FB9" w:rsidRDefault="00D53047" w:rsidP="00670810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hint="eastAsia"/>
                <w:b/>
                <w:bCs/>
              </w:rPr>
            </w:pPr>
            <w:r w:rsidRPr="00F00FB9">
              <w:rPr>
                <w:rFonts w:ascii="標楷體" w:eastAsia="標楷體" w:hAnsi="標楷體" w:hint="eastAsia"/>
                <w:b/>
                <w:bCs/>
              </w:rPr>
              <w:t>陳怡廷老師</w:t>
            </w:r>
          </w:p>
          <w:p w:rsidR="00D53047" w:rsidRDefault="00D53047" w:rsidP="00670810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標楷體"/>
                <w:b/>
                <w:bCs/>
              </w:rPr>
            </w:pPr>
            <w:r w:rsidRPr="00F00FB9">
              <w:rPr>
                <w:rFonts w:ascii="標楷體" w:eastAsia="標楷體" w:hAnsi="標楷體" w:hint="eastAsia"/>
                <w:b/>
                <w:bCs/>
              </w:rPr>
              <w:t>張慕慧老師</w:t>
            </w:r>
          </w:p>
        </w:tc>
        <w:tc>
          <w:tcPr>
            <w:tcW w:w="1222" w:type="dxa"/>
            <w:vAlign w:val="center"/>
          </w:tcPr>
          <w:p w:rsidR="00D53047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華康黑體 Std W3"/>
                <w:b/>
                <w:bCs/>
              </w:rPr>
            </w:pPr>
            <w:r>
              <w:rPr>
                <w:rFonts w:ascii="華康黑體 Std W3" w:eastAsia="標楷體" w:hAnsi="華康黑體 Std W3" w:cs="華康黑體 Std W3" w:hint="eastAsia"/>
                <w:b/>
                <w:bCs/>
              </w:rPr>
              <w:t>90</w:t>
            </w:r>
            <w:r>
              <w:rPr>
                <w:rFonts w:ascii="華康黑體 Std W3" w:eastAsia="標楷體" w:hAnsi="華康黑體 Std W3" w:hint="eastAsia"/>
                <w:b/>
                <w:bCs/>
              </w:rPr>
              <w:t>分鐘</w:t>
            </w:r>
          </w:p>
        </w:tc>
      </w:tr>
      <w:tr w:rsidR="00D53047" w:rsidRPr="00A4695D" w:rsidTr="00992033">
        <w:trPr>
          <w:trHeight w:val="841"/>
        </w:trPr>
        <w:tc>
          <w:tcPr>
            <w:tcW w:w="1526" w:type="dxa"/>
            <w:vAlign w:val="center"/>
          </w:tcPr>
          <w:p w:rsidR="00D53047" w:rsidRPr="00A07BF3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華康黑體 Std W3" w:eastAsia="標楷體" w:hAnsi="華康黑體 Std W3" w:hint="eastAsia"/>
                <w:b/>
                <w:bCs/>
              </w:rPr>
              <w:t>1050-1110</w:t>
            </w:r>
          </w:p>
        </w:tc>
        <w:tc>
          <w:tcPr>
            <w:tcW w:w="3796" w:type="dxa"/>
            <w:vAlign w:val="center"/>
          </w:tcPr>
          <w:p w:rsidR="00D53047" w:rsidRPr="008F0322" w:rsidRDefault="00D53047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華康黑體 Std W3"/>
                <w:b/>
                <w:bCs/>
              </w:rPr>
            </w:pPr>
            <w:r>
              <w:rPr>
                <w:rFonts w:ascii="華康黑體 Std W3" w:eastAsia="標楷體" w:hAnsi="華康黑體 Std W3" w:cs="華康黑體 Std W3" w:hint="eastAsia"/>
                <w:b/>
                <w:bCs/>
              </w:rPr>
              <w:t>休息、交流互動時間</w:t>
            </w:r>
          </w:p>
        </w:tc>
        <w:tc>
          <w:tcPr>
            <w:tcW w:w="1750" w:type="dxa"/>
            <w:vAlign w:val="center"/>
          </w:tcPr>
          <w:p w:rsidR="00D53047" w:rsidRPr="00A07BF3" w:rsidRDefault="00D53047" w:rsidP="00670810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華康黑體 Std W3" w:eastAsia="標楷體" w:hAnsi="華康黑體 Std W3" w:hint="eastAsia"/>
                <w:b/>
                <w:bCs/>
              </w:rPr>
              <w:t>互動時間</w:t>
            </w:r>
          </w:p>
        </w:tc>
        <w:tc>
          <w:tcPr>
            <w:tcW w:w="1222" w:type="dxa"/>
            <w:vAlign w:val="center"/>
          </w:tcPr>
          <w:p w:rsidR="00D53047" w:rsidRPr="00A07BF3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華康黑體 Std W3" w:eastAsia="標楷體" w:hAnsi="華康黑體 Std W3" w:cs="標楷體" w:hint="eastAsia"/>
                <w:b/>
                <w:bCs/>
              </w:rPr>
              <w:t>20</w:t>
            </w:r>
            <w:r>
              <w:rPr>
                <w:rFonts w:ascii="華康黑體 Std W3" w:eastAsia="標楷體" w:hAnsi="華康黑體 Std W3" w:cs="標楷體" w:hint="eastAsia"/>
                <w:b/>
                <w:bCs/>
              </w:rPr>
              <w:t>分鐘</w:t>
            </w:r>
          </w:p>
        </w:tc>
      </w:tr>
      <w:tr w:rsidR="00D53047" w:rsidRPr="00A4695D" w:rsidTr="00992033">
        <w:trPr>
          <w:trHeight w:val="849"/>
        </w:trPr>
        <w:tc>
          <w:tcPr>
            <w:tcW w:w="1526" w:type="dxa"/>
            <w:vAlign w:val="center"/>
          </w:tcPr>
          <w:p w:rsidR="00D53047" w:rsidRPr="00A07BF3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華康黑體 Std W3" w:eastAsia="標楷體" w:hAnsi="華康黑體 Std W3" w:hint="eastAsia"/>
                <w:b/>
                <w:bCs/>
              </w:rPr>
              <w:t>1110-1200</w:t>
            </w:r>
          </w:p>
        </w:tc>
        <w:tc>
          <w:tcPr>
            <w:tcW w:w="3796" w:type="dxa"/>
            <w:vAlign w:val="center"/>
          </w:tcPr>
          <w:p w:rsidR="00D53047" w:rsidRPr="00A55363" w:rsidRDefault="00D53047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標楷體"/>
                <w:b/>
                <w:bCs/>
              </w:rPr>
            </w:pPr>
            <w:r>
              <w:rPr>
                <w:rFonts w:ascii="華康黑體 Std W3" w:eastAsia="標楷體" w:hAnsi="華康黑體 Std W3" w:cs="標楷體" w:hint="eastAsia"/>
                <w:b/>
                <w:bCs/>
              </w:rPr>
              <w:t>課程三、孩子是幫助我成長的貴人</w:t>
            </w:r>
            <w:r>
              <w:rPr>
                <w:rFonts w:ascii="華康黑體 Std W3" w:eastAsia="標楷體" w:hAnsi="華康黑體 Std W3" w:cs="標楷體" w:hint="eastAsia"/>
                <w:b/>
                <w:bCs/>
              </w:rPr>
              <w:t>(</w:t>
            </w:r>
            <w:r>
              <w:rPr>
                <w:rFonts w:ascii="華康黑體 Std W3" w:eastAsia="標楷體" w:hAnsi="華康黑體 Std W3" w:cs="標楷體" w:hint="eastAsia"/>
                <w:b/>
                <w:bCs/>
              </w:rPr>
              <w:t>二</w:t>
            </w:r>
            <w:r>
              <w:rPr>
                <w:rFonts w:ascii="華康黑體 Std W3" w:eastAsia="標楷體" w:hAnsi="華康黑體 Std W3" w:cs="標楷體" w:hint="eastAsia"/>
                <w:b/>
                <w:bCs/>
              </w:rPr>
              <w:t>)</w:t>
            </w:r>
          </w:p>
        </w:tc>
        <w:tc>
          <w:tcPr>
            <w:tcW w:w="1750" w:type="dxa"/>
            <w:vAlign w:val="center"/>
          </w:tcPr>
          <w:p w:rsidR="00D53047" w:rsidRPr="00F00FB9" w:rsidRDefault="00D53047" w:rsidP="00670810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hint="eastAsia"/>
                <w:b/>
                <w:bCs/>
              </w:rPr>
            </w:pPr>
            <w:r w:rsidRPr="00F00FB9">
              <w:rPr>
                <w:rFonts w:ascii="標楷體" w:eastAsia="標楷體" w:hAnsi="標楷體" w:hint="eastAsia"/>
                <w:b/>
                <w:bCs/>
              </w:rPr>
              <w:t>陳怡廷老師</w:t>
            </w:r>
          </w:p>
          <w:p w:rsidR="00D53047" w:rsidRPr="00A07BF3" w:rsidRDefault="00D53047" w:rsidP="00670810">
            <w:pPr>
              <w:adjustRightInd w:val="0"/>
              <w:snapToGrid w:val="0"/>
              <w:spacing w:line="360" w:lineRule="exact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 xml:space="preserve"> </w:t>
            </w:r>
            <w:r w:rsidRPr="00F00FB9">
              <w:rPr>
                <w:rFonts w:ascii="標楷體" w:eastAsia="標楷體" w:hAnsi="標楷體" w:hint="eastAsia"/>
                <w:b/>
                <w:bCs/>
              </w:rPr>
              <w:t>張慕慧老師</w:t>
            </w:r>
          </w:p>
        </w:tc>
        <w:tc>
          <w:tcPr>
            <w:tcW w:w="1222" w:type="dxa"/>
            <w:vAlign w:val="center"/>
          </w:tcPr>
          <w:p w:rsidR="00D53047" w:rsidRPr="00AC15A5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華康黑體 Std W3"/>
                <w:b/>
                <w:bCs/>
              </w:rPr>
            </w:pPr>
            <w:r>
              <w:rPr>
                <w:rFonts w:ascii="華康黑體 Std W3" w:eastAsia="標楷體" w:hAnsi="華康黑體 Std W3" w:cs="華康黑體 Std W3" w:hint="eastAsia"/>
                <w:b/>
                <w:bCs/>
              </w:rPr>
              <w:t>50</w:t>
            </w:r>
            <w:r>
              <w:rPr>
                <w:rFonts w:ascii="華康黑體 Std W3" w:eastAsia="標楷體" w:hAnsi="華康黑體 Std W3" w:cs="標楷體" w:hint="eastAsia"/>
                <w:b/>
                <w:bCs/>
              </w:rPr>
              <w:t>分鐘</w:t>
            </w:r>
          </w:p>
        </w:tc>
      </w:tr>
      <w:tr w:rsidR="00D53047" w:rsidRPr="00A4695D" w:rsidTr="00992033">
        <w:trPr>
          <w:trHeight w:val="834"/>
        </w:trPr>
        <w:tc>
          <w:tcPr>
            <w:tcW w:w="1526" w:type="dxa"/>
            <w:vAlign w:val="center"/>
          </w:tcPr>
          <w:p w:rsidR="00D53047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華康黑體 Std W3" w:eastAsia="標楷體" w:hAnsi="華康黑體 Std W3" w:hint="eastAsia"/>
                <w:b/>
                <w:bCs/>
              </w:rPr>
              <w:t>1200~</w:t>
            </w:r>
          </w:p>
        </w:tc>
        <w:tc>
          <w:tcPr>
            <w:tcW w:w="3796" w:type="dxa"/>
            <w:vAlign w:val="center"/>
          </w:tcPr>
          <w:p w:rsidR="00D53047" w:rsidRDefault="00D53047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標楷體"/>
                <w:b/>
                <w:bCs/>
              </w:rPr>
            </w:pPr>
            <w:r>
              <w:rPr>
                <w:rFonts w:ascii="華康黑體 Std W3" w:eastAsia="標楷體" w:hAnsi="華康黑體 Std W3" w:cs="標楷體" w:hint="eastAsia"/>
                <w:b/>
                <w:bCs/>
              </w:rPr>
              <w:t>賦歸</w:t>
            </w:r>
          </w:p>
        </w:tc>
        <w:tc>
          <w:tcPr>
            <w:tcW w:w="1750" w:type="dxa"/>
            <w:vAlign w:val="center"/>
          </w:tcPr>
          <w:p w:rsidR="00D53047" w:rsidRDefault="00D53047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標楷體"/>
                <w:b/>
                <w:bCs/>
              </w:rPr>
            </w:pPr>
          </w:p>
        </w:tc>
        <w:tc>
          <w:tcPr>
            <w:tcW w:w="1222" w:type="dxa"/>
            <w:vAlign w:val="center"/>
          </w:tcPr>
          <w:p w:rsidR="00D53047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華康黑體 Std W3"/>
                <w:b/>
                <w:bCs/>
              </w:rPr>
            </w:pPr>
          </w:p>
        </w:tc>
      </w:tr>
    </w:tbl>
    <w:p w:rsidR="00A55363" w:rsidRPr="00A55363" w:rsidRDefault="00A55363" w:rsidP="00992033">
      <w:pPr>
        <w:autoSpaceDE w:val="0"/>
        <w:autoSpaceDN w:val="0"/>
        <w:adjustRightInd w:val="0"/>
        <w:jc w:val="center"/>
        <w:rPr>
          <w:rFonts w:ascii="標楷體" w:eastAsia="標楷體" w:hAnsi="標楷體" w:cs="DATY5" w:hint="eastAsia"/>
          <w:kern w:val="0"/>
          <w:sz w:val="28"/>
          <w:szCs w:val="28"/>
        </w:rPr>
      </w:pPr>
    </w:p>
    <w:p w:rsidR="00A55363" w:rsidRDefault="00A55363" w:rsidP="00B93E97">
      <w:pPr>
        <w:autoSpaceDE w:val="0"/>
        <w:autoSpaceDN w:val="0"/>
        <w:adjustRightInd w:val="0"/>
        <w:rPr>
          <w:rFonts w:ascii="標楷體" w:eastAsia="標楷體" w:hAnsi="標楷體" w:cs="DATY5" w:hint="eastAsia"/>
          <w:kern w:val="0"/>
          <w:sz w:val="28"/>
          <w:szCs w:val="28"/>
        </w:rPr>
      </w:pPr>
      <w:r>
        <w:rPr>
          <w:rFonts w:ascii="標楷體" w:eastAsia="標楷體" w:hAnsi="標楷體" w:cs="DATY5" w:hint="eastAsia"/>
          <w:kern w:val="0"/>
          <w:sz w:val="28"/>
          <w:szCs w:val="28"/>
        </w:rPr>
        <w:t>5月29日(第四堂課)</w:t>
      </w:r>
    </w:p>
    <w:tbl>
      <w:tblPr>
        <w:tblW w:w="8330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3796"/>
        <w:gridCol w:w="1750"/>
        <w:gridCol w:w="1258"/>
      </w:tblGrid>
      <w:tr w:rsidR="00A55363" w:rsidRPr="00A4695D" w:rsidTr="00B43482">
        <w:trPr>
          <w:trHeight w:val="805"/>
        </w:trPr>
        <w:tc>
          <w:tcPr>
            <w:tcW w:w="1526" w:type="dxa"/>
            <w:vAlign w:val="center"/>
          </w:tcPr>
          <w:p w:rsidR="00A55363" w:rsidRPr="00A07BF3" w:rsidRDefault="00A55363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 w:rsidRPr="00A07BF3">
              <w:rPr>
                <w:rFonts w:ascii="華康黑體 Std W3" w:eastAsia="標楷體" w:hAnsi="華康黑體 Std W3" w:cs="標楷體" w:hint="eastAsia"/>
                <w:b/>
                <w:bCs/>
              </w:rPr>
              <w:lastRenderedPageBreak/>
              <w:t>時間</w:t>
            </w:r>
          </w:p>
        </w:tc>
        <w:tc>
          <w:tcPr>
            <w:tcW w:w="3796" w:type="dxa"/>
            <w:vAlign w:val="center"/>
          </w:tcPr>
          <w:p w:rsidR="00A55363" w:rsidRPr="00A07BF3" w:rsidRDefault="00A55363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 w:rsidRPr="00A07BF3">
              <w:rPr>
                <w:rFonts w:ascii="華康黑體 Std W3" w:eastAsia="標楷體" w:hAnsi="華康黑體 Std W3" w:cs="標楷體" w:hint="eastAsia"/>
                <w:b/>
                <w:bCs/>
              </w:rPr>
              <w:t>活動內容</w:t>
            </w:r>
          </w:p>
        </w:tc>
        <w:tc>
          <w:tcPr>
            <w:tcW w:w="1750" w:type="dxa"/>
            <w:vAlign w:val="center"/>
          </w:tcPr>
          <w:p w:rsidR="00A55363" w:rsidRPr="00A07BF3" w:rsidRDefault="00A55363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 w:rsidRPr="00A07BF3">
              <w:rPr>
                <w:rFonts w:ascii="華康黑體 Std W3" w:eastAsia="標楷體" w:hAnsi="華康黑體 Std W3" w:cs="標楷體" w:hint="eastAsia"/>
                <w:b/>
                <w:bCs/>
              </w:rPr>
              <w:t>主持人</w:t>
            </w:r>
            <w:r w:rsidRPr="00A07BF3">
              <w:rPr>
                <w:rFonts w:ascii="華康黑體 Std W3" w:eastAsia="標楷體" w:hAnsi="華康黑體 Std W3" w:cs="華康黑體 Std W3"/>
                <w:b/>
                <w:bCs/>
              </w:rPr>
              <w:t>/</w:t>
            </w:r>
            <w:r w:rsidRPr="00A07BF3">
              <w:rPr>
                <w:rFonts w:ascii="華康黑體 Std W3" w:eastAsia="標楷體" w:hAnsi="華康黑體 Std W3" w:cs="標楷體" w:hint="eastAsia"/>
                <w:b/>
                <w:bCs/>
              </w:rPr>
              <w:t>講師</w:t>
            </w:r>
          </w:p>
        </w:tc>
        <w:tc>
          <w:tcPr>
            <w:tcW w:w="1258" w:type="dxa"/>
            <w:vAlign w:val="center"/>
          </w:tcPr>
          <w:p w:rsidR="00A55363" w:rsidRPr="00A07BF3" w:rsidRDefault="00A55363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 w:rsidRPr="00A07BF3">
              <w:rPr>
                <w:rFonts w:ascii="華康黑體 Std W3" w:eastAsia="標楷體" w:hAnsi="華康黑體 Std W3" w:cs="標楷體" w:hint="eastAsia"/>
                <w:b/>
                <w:bCs/>
              </w:rPr>
              <w:t>備註</w:t>
            </w:r>
          </w:p>
        </w:tc>
      </w:tr>
      <w:tr w:rsidR="00D53047" w:rsidRPr="00A4695D" w:rsidTr="00B43482">
        <w:trPr>
          <w:trHeight w:val="830"/>
        </w:trPr>
        <w:tc>
          <w:tcPr>
            <w:tcW w:w="1526" w:type="dxa"/>
            <w:vAlign w:val="center"/>
          </w:tcPr>
          <w:p w:rsidR="00D53047" w:rsidRPr="00A07BF3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華康黑體 Std W3" w:eastAsia="標楷體" w:hAnsi="華康黑體 Std W3" w:cs="華康黑體 Std W3" w:hint="eastAsia"/>
                <w:b/>
                <w:bCs/>
              </w:rPr>
              <w:t>0830-0900</w:t>
            </w:r>
          </w:p>
        </w:tc>
        <w:tc>
          <w:tcPr>
            <w:tcW w:w="3796" w:type="dxa"/>
            <w:vAlign w:val="center"/>
          </w:tcPr>
          <w:p w:rsidR="00D53047" w:rsidRPr="00A07BF3" w:rsidRDefault="00D53047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華康黑體 Std W3" w:eastAsia="標楷體" w:hAnsi="華康黑體 Std W3" w:cs="標楷體" w:hint="eastAsia"/>
                <w:b/>
                <w:bCs/>
              </w:rPr>
              <w:t>參加人員報到</w:t>
            </w:r>
          </w:p>
        </w:tc>
        <w:tc>
          <w:tcPr>
            <w:tcW w:w="1750" w:type="dxa"/>
            <w:vAlign w:val="center"/>
          </w:tcPr>
          <w:p w:rsidR="00D53047" w:rsidRDefault="00D53047" w:rsidP="00670810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hint="eastAsia"/>
                <w:b/>
                <w:bCs/>
              </w:rPr>
            </w:pPr>
            <w:r>
              <w:rPr>
                <w:rFonts w:ascii="華康黑體 Std W3" w:eastAsia="標楷體" w:hAnsi="華康黑體 Std W3" w:hint="eastAsia"/>
                <w:b/>
                <w:bCs/>
              </w:rPr>
              <w:t>南投國中</w:t>
            </w:r>
          </w:p>
          <w:p w:rsidR="00D53047" w:rsidRPr="00A07BF3" w:rsidRDefault="00D53047" w:rsidP="00670810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華康黑體 Std W3" w:eastAsia="標楷體" w:hAnsi="華康黑體 Std W3" w:hint="eastAsia"/>
                <w:b/>
                <w:bCs/>
              </w:rPr>
              <w:t>暨志工</w:t>
            </w:r>
          </w:p>
        </w:tc>
        <w:tc>
          <w:tcPr>
            <w:tcW w:w="1258" w:type="dxa"/>
            <w:vAlign w:val="center"/>
          </w:tcPr>
          <w:p w:rsidR="00D53047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hint="eastAsia"/>
                <w:b/>
                <w:bCs/>
              </w:rPr>
            </w:pPr>
            <w:r>
              <w:rPr>
                <w:rFonts w:ascii="華康黑體 Std W3" w:eastAsia="標楷體" w:hAnsi="華康黑體 Std W3" w:hint="eastAsia"/>
                <w:b/>
                <w:bCs/>
              </w:rPr>
              <w:t>辦理簽到</w:t>
            </w:r>
          </w:p>
          <w:p w:rsidR="00D53047" w:rsidRPr="00A07BF3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華康黑體 Std W3" w:eastAsia="標楷體" w:hAnsi="華康黑體 Std W3" w:hint="eastAsia"/>
                <w:b/>
                <w:bCs/>
              </w:rPr>
              <w:t>報到事宜</w:t>
            </w:r>
          </w:p>
        </w:tc>
      </w:tr>
      <w:tr w:rsidR="00D53047" w:rsidRPr="00A4695D" w:rsidTr="00B43482">
        <w:trPr>
          <w:trHeight w:val="830"/>
        </w:trPr>
        <w:tc>
          <w:tcPr>
            <w:tcW w:w="1526" w:type="dxa"/>
            <w:vAlign w:val="center"/>
          </w:tcPr>
          <w:p w:rsidR="00D53047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華康黑體 Std W3"/>
                <w:b/>
                <w:bCs/>
              </w:rPr>
            </w:pPr>
            <w:r>
              <w:rPr>
                <w:rFonts w:ascii="華康黑體 Std W3" w:eastAsia="標楷體" w:hAnsi="華康黑體 Std W3" w:cs="華康黑體 Std W3" w:hint="eastAsia"/>
                <w:b/>
                <w:bCs/>
              </w:rPr>
              <w:t>0900-0920</w:t>
            </w:r>
          </w:p>
        </w:tc>
        <w:tc>
          <w:tcPr>
            <w:tcW w:w="3796" w:type="dxa"/>
            <w:vAlign w:val="center"/>
          </w:tcPr>
          <w:p w:rsidR="00D53047" w:rsidRDefault="00D53047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華康黑體 Std W3"/>
                <w:b/>
                <w:bCs/>
              </w:rPr>
            </w:pPr>
            <w:r>
              <w:rPr>
                <w:rFonts w:ascii="華康黑體 Std W3" w:eastAsia="標楷體" w:hAnsi="華康黑體 Std W3" w:cs="華康黑體 Std W3" w:hint="eastAsia"/>
                <w:b/>
                <w:bCs/>
              </w:rPr>
              <w:t>開幕儀式</w:t>
            </w:r>
          </w:p>
          <w:p w:rsidR="00D53047" w:rsidRPr="003B4959" w:rsidRDefault="00D53047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華康黑體 Std W3"/>
                <w:b/>
                <w:bCs/>
              </w:rPr>
            </w:pPr>
            <w:r>
              <w:rPr>
                <w:rFonts w:ascii="華康黑體 Std W3" w:eastAsia="標楷體" w:hAnsi="華康黑體 Std W3" w:cs="華康黑體 Std W3" w:hint="eastAsia"/>
                <w:b/>
                <w:bCs/>
              </w:rPr>
              <w:t>長官介紹暨致詞</w:t>
            </w:r>
          </w:p>
        </w:tc>
        <w:tc>
          <w:tcPr>
            <w:tcW w:w="1750" w:type="dxa"/>
            <w:vAlign w:val="center"/>
          </w:tcPr>
          <w:p w:rsidR="00D53047" w:rsidRPr="008F0322" w:rsidRDefault="00D53047" w:rsidP="00670810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標楷體"/>
                <w:b/>
                <w:bCs/>
              </w:rPr>
            </w:pPr>
            <w:r>
              <w:rPr>
                <w:rFonts w:ascii="華康黑體 Std W3" w:eastAsia="標楷體" w:hAnsi="華康黑體 Std W3" w:cs="標楷體" w:hint="eastAsia"/>
                <w:b/>
                <w:bCs/>
              </w:rPr>
              <w:t>彭處長雅玲</w:t>
            </w:r>
          </w:p>
        </w:tc>
        <w:tc>
          <w:tcPr>
            <w:tcW w:w="1258" w:type="dxa"/>
            <w:vAlign w:val="center"/>
          </w:tcPr>
          <w:p w:rsidR="00D53047" w:rsidRPr="00A07BF3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華康黑體 Std W3" w:eastAsia="標楷體" w:hAnsi="華康黑體 Std W3" w:hint="eastAsia"/>
                <w:b/>
                <w:bCs/>
              </w:rPr>
              <w:t>20</w:t>
            </w:r>
            <w:r>
              <w:rPr>
                <w:rFonts w:ascii="華康黑體 Std W3" w:eastAsia="標楷體" w:hAnsi="華康黑體 Std W3" w:hint="eastAsia"/>
                <w:b/>
                <w:bCs/>
              </w:rPr>
              <w:t>分鐘</w:t>
            </w:r>
          </w:p>
        </w:tc>
      </w:tr>
      <w:tr w:rsidR="00D53047" w:rsidRPr="00A4695D" w:rsidTr="00B43482">
        <w:trPr>
          <w:trHeight w:val="830"/>
        </w:trPr>
        <w:tc>
          <w:tcPr>
            <w:tcW w:w="1526" w:type="dxa"/>
            <w:vAlign w:val="center"/>
          </w:tcPr>
          <w:p w:rsidR="00D53047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華康黑體 Std W3"/>
                <w:b/>
                <w:bCs/>
              </w:rPr>
            </w:pPr>
            <w:r>
              <w:rPr>
                <w:rFonts w:ascii="華康黑體 Std W3" w:eastAsia="標楷體" w:hAnsi="華康黑體 Std W3" w:cs="華康黑體 Std W3" w:hint="eastAsia"/>
                <w:b/>
                <w:bCs/>
              </w:rPr>
              <w:t>0920-1050</w:t>
            </w:r>
          </w:p>
        </w:tc>
        <w:tc>
          <w:tcPr>
            <w:tcW w:w="3796" w:type="dxa"/>
            <w:vAlign w:val="center"/>
          </w:tcPr>
          <w:p w:rsidR="00D53047" w:rsidRPr="00A07BF3" w:rsidRDefault="00D53047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標楷體"/>
                <w:b/>
                <w:bCs/>
              </w:rPr>
            </w:pPr>
            <w:r>
              <w:rPr>
                <w:rFonts w:ascii="華康黑體 Std W3" w:eastAsia="標楷體" w:hAnsi="華康黑體 Std W3" w:cs="標楷體" w:hint="eastAsia"/>
                <w:b/>
                <w:bCs/>
              </w:rPr>
              <w:t>課程四、今天你很不一樣</w:t>
            </w:r>
            <w:r>
              <w:rPr>
                <w:rFonts w:ascii="華康黑體 Std W3" w:eastAsia="標楷體" w:hAnsi="華康黑體 Std W3" w:cs="標楷體" w:hint="eastAsia"/>
                <w:b/>
                <w:bCs/>
              </w:rPr>
              <w:t>(</w:t>
            </w:r>
            <w:r>
              <w:rPr>
                <w:rFonts w:ascii="華康黑體 Std W3" w:eastAsia="標楷體" w:hAnsi="華康黑體 Std W3" w:cs="標楷體" w:hint="eastAsia"/>
                <w:b/>
                <w:bCs/>
              </w:rPr>
              <w:t>一</w:t>
            </w:r>
            <w:r>
              <w:rPr>
                <w:rFonts w:ascii="華康黑體 Std W3" w:eastAsia="標楷體" w:hAnsi="華康黑體 Std W3" w:cs="標楷體" w:hint="eastAsia"/>
                <w:b/>
                <w:bCs/>
              </w:rPr>
              <w:t>)</w:t>
            </w:r>
          </w:p>
        </w:tc>
        <w:tc>
          <w:tcPr>
            <w:tcW w:w="1750" w:type="dxa"/>
            <w:vAlign w:val="center"/>
          </w:tcPr>
          <w:p w:rsidR="00D53047" w:rsidRPr="00F00FB9" w:rsidRDefault="00D53047" w:rsidP="00670810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hint="eastAsia"/>
                <w:b/>
                <w:bCs/>
              </w:rPr>
            </w:pPr>
            <w:r w:rsidRPr="00F00FB9">
              <w:rPr>
                <w:rFonts w:ascii="標楷體" w:eastAsia="標楷體" w:hAnsi="標楷體" w:hint="eastAsia"/>
                <w:b/>
                <w:bCs/>
              </w:rPr>
              <w:t>詹美鈴</w:t>
            </w:r>
            <w:r>
              <w:rPr>
                <w:rFonts w:ascii="標楷體" w:eastAsia="標楷體" w:hAnsi="標楷體" w:hint="eastAsia"/>
                <w:b/>
                <w:bCs/>
              </w:rPr>
              <w:t>老師</w:t>
            </w:r>
          </w:p>
          <w:p w:rsidR="00D53047" w:rsidRPr="00F00FB9" w:rsidRDefault="00D53047" w:rsidP="00670810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hint="eastAsia"/>
                <w:b/>
                <w:bCs/>
              </w:rPr>
            </w:pPr>
            <w:r w:rsidRPr="00F00FB9">
              <w:rPr>
                <w:rFonts w:ascii="標楷體" w:eastAsia="標楷體" w:hAnsi="標楷體" w:hint="eastAsia"/>
                <w:b/>
                <w:bCs/>
              </w:rPr>
              <w:t>陳怡廷</w:t>
            </w:r>
            <w:r>
              <w:rPr>
                <w:rFonts w:ascii="標楷體" w:eastAsia="標楷體" w:hAnsi="標楷體" w:hint="eastAsia"/>
                <w:b/>
                <w:bCs/>
              </w:rPr>
              <w:t>老師</w:t>
            </w:r>
          </w:p>
          <w:p w:rsidR="00D53047" w:rsidRDefault="00D53047" w:rsidP="00670810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標楷體"/>
                <w:b/>
                <w:bCs/>
              </w:rPr>
            </w:pPr>
            <w:r w:rsidRPr="00F00FB9">
              <w:rPr>
                <w:rFonts w:ascii="標楷體" w:eastAsia="標楷體" w:hAnsi="標楷體" w:hint="eastAsia"/>
                <w:b/>
                <w:bCs/>
              </w:rPr>
              <w:t>歐靚雯</w:t>
            </w:r>
            <w:r>
              <w:rPr>
                <w:rFonts w:ascii="標楷體" w:eastAsia="標楷體" w:hAnsi="標楷體" w:hint="eastAsia"/>
                <w:b/>
                <w:bCs/>
              </w:rPr>
              <w:t>老師</w:t>
            </w:r>
          </w:p>
        </w:tc>
        <w:tc>
          <w:tcPr>
            <w:tcW w:w="1258" w:type="dxa"/>
            <w:vAlign w:val="center"/>
          </w:tcPr>
          <w:p w:rsidR="00D53047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華康黑體 Std W3"/>
                <w:b/>
                <w:bCs/>
              </w:rPr>
            </w:pPr>
            <w:r>
              <w:rPr>
                <w:rFonts w:ascii="華康黑體 Std W3" w:eastAsia="標楷體" w:hAnsi="華康黑體 Std W3" w:cs="華康黑體 Std W3" w:hint="eastAsia"/>
                <w:b/>
                <w:bCs/>
              </w:rPr>
              <w:t>90</w:t>
            </w:r>
            <w:r>
              <w:rPr>
                <w:rFonts w:ascii="華康黑體 Std W3" w:eastAsia="標楷體" w:hAnsi="華康黑體 Std W3" w:hint="eastAsia"/>
                <w:b/>
                <w:bCs/>
              </w:rPr>
              <w:t>分鐘</w:t>
            </w:r>
          </w:p>
        </w:tc>
      </w:tr>
      <w:tr w:rsidR="00D53047" w:rsidRPr="00A4695D" w:rsidTr="00B43482">
        <w:trPr>
          <w:trHeight w:val="841"/>
        </w:trPr>
        <w:tc>
          <w:tcPr>
            <w:tcW w:w="1526" w:type="dxa"/>
            <w:vAlign w:val="center"/>
          </w:tcPr>
          <w:p w:rsidR="00D53047" w:rsidRPr="00A07BF3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華康黑體 Std W3" w:eastAsia="標楷體" w:hAnsi="華康黑體 Std W3" w:hint="eastAsia"/>
                <w:b/>
                <w:bCs/>
              </w:rPr>
              <w:t>1050-1110</w:t>
            </w:r>
          </w:p>
        </w:tc>
        <w:tc>
          <w:tcPr>
            <w:tcW w:w="3796" w:type="dxa"/>
            <w:vAlign w:val="center"/>
          </w:tcPr>
          <w:p w:rsidR="00D53047" w:rsidRPr="008F0322" w:rsidRDefault="00D53047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華康黑體 Std W3"/>
                <w:b/>
                <w:bCs/>
              </w:rPr>
            </w:pPr>
            <w:r>
              <w:rPr>
                <w:rFonts w:ascii="華康黑體 Std W3" w:eastAsia="標楷體" w:hAnsi="華康黑體 Std W3" w:cs="華康黑體 Std W3" w:hint="eastAsia"/>
                <w:b/>
                <w:bCs/>
              </w:rPr>
              <w:t>休息、交流互動時間</w:t>
            </w:r>
          </w:p>
        </w:tc>
        <w:tc>
          <w:tcPr>
            <w:tcW w:w="1750" w:type="dxa"/>
            <w:vAlign w:val="center"/>
          </w:tcPr>
          <w:p w:rsidR="00D53047" w:rsidRPr="00A07BF3" w:rsidRDefault="00D53047" w:rsidP="00670810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華康黑體 Std W3" w:eastAsia="標楷體" w:hAnsi="華康黑體 Std W3" w:hint="eastAsia"/>
                <w:b/>
                <w:bCs/>
              </w:rPr>
              <w:t>互動時間</w:t>
            </w:r>
          </w:p>
        </w:tc>
        <w:tc>
          <w:tcPr>
            <w:tcW w:w="1258" w:type="dxa"/>
            <w:vAlign w:val="center"/>
          </w:tcPr>
          <w:p w:rsidR="00D53047" w:rsidRPr="00A07BF3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華康黑體 Std W3" w:eastAsia="標楷體" w:hAnsi="華康黑體 Std W3" w:cs="標楷體" w:hint="eastAsia"/>
                <w:b/>
                <w:bCs/>
              </w:rPr>
              <w:t>20</w:t>
            </w:r>
            <w:r>
              <w:rPr>
                <w:rFonts w:ascii="華康黑體 Std W3" w:eastAsia="標楷體" w:hAnsi="華康黑體 Std W3" w:cs="標楷體" w:hint="eastAsia"/>
                <w:b/>
                <w:bCs/>
              </w:rPr>
              <w:t>分鐘</w:t>
            </w:r>
          </w:p>
        </w:tc>
      </w:tr>
      <w:tr w:rsidR="00D53047" w:rsidRPr="00A4695D" w:rsidTr="00B43482">
        <w:trPr>
          <w:trHeight w:val="849"/>
        </w:trPr>
        <w:tc>
          <w:tcPr>
            <w:tcW w:w="1526" w:type="dxa"/>
            <w:vAlign w:val="center"/>
          </w:tcPr>
          <w:p w:rsidR="00D53047" w:rsidRPr="00A07BF3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華康黑體 Std W3" w:eastAsia="標楷體" w:hAnsi="華康黑體 Std W3" w:hint="eastAsia"/>
                <w:b/>
                <w:bCs/>
              </w:rPr>
              <w:t>1110-1200</w:t>
            </w:r>
          </w:p>
        </w:tc>
        <w:tc>
          <w:tcPr>
            <w:tcW w:w="3796" w:type="dxa"/>
            <w:vAlign w:val="center"/>
          </w:tcPr>
          <w:p w:rsidR="00D53047" w:rsidRPr="00A55363" w:rsidRDefault="00D53047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標楷體"/>
                <w:b/>
                <w:bCs/>
              </w:rPr>
            </w:pPr>
            <w:r>
              <w:rPr>
                <w:rFonts w:ascii="華康黑體 Std W3" w:eastAsia="標楷體" w:hAnsi="華康黑體 Std W3" w:cs="標楷體" w:hint="eastAsia"/>
                <w:b/>
                <w:bCs/>
              </w:rPr>
              <w:t>課程四、今天你很不一樣</w:t>
            </w:r>
            <w:r>
              <w:rPr>
                <w:rFonts w:ascii="華康黑體 Std W3" w:eastAsia="標楷體" w:hAnsi="華康黑體 Std W3" w:cs="標楷體" w:hint="eastAsia"/>
                <w:b/>
                <w:bCs/>
              </w:rPr>
              <w:t>(</w:t>
            </w:r>
            <w:r>
              <w:rPr>
                <w:rFonts w:ascii="華康黑體 Std W3" w:eastAsia="標楷體" w:hAnsi="華康黑體 Std W3" w:cs="標楷體" w:hint="eastAsia"/>
                <w:b/>
                <w:bCs/>
              </w:rPr>
              <w:t>二</w:t>
            </w:r>
            <w:r>
              <w:rPr>
                <w:rFonts w:ascii="華康黑體 Std W3" w:eastAsia="標楷體" w:hAnsi="華康黑體 Std W3" w:cs="標楷體" w:hint="eastAsia"/>
                <w:b/>
                <w:bCs/>
              </w:rPr>
              <w:t>)</w:t>
            </w:r>
          </w:p>
        </w:tc>
        <w:tc>
          <w:tcPr>
            <w:tcW w:w="1750" w:type="dxa"/>
            <w:vAlign w:val="center"/>
          </w:tcPr>
          <w:p w:rsidR="00D53047" w:rsidRPr="00F00FB9" w:rsidRDefault="00D53047" w:rsidP="00670810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hint="eastAsia"/>
                <w:b/>
                <w:bCs/>
              </w:rPr>
            </w:pPr>
            <w:r w:rsidRPr="00F00FB9">
              <w:rPr>
                <w:rFonts w:ascii="標楷體" w:eastAsia="標楷體" w:hAnsi="標楷體" w:hint="eastAsia"/>
                <w:b/>
                <w:bCs/>
              </w:rPr>
              <w:t>詹美鈴</w:t>
            </w:r>
            <w:r>
              <w:rPr>
                <w:rFonts w:ascii="標楷體" w:eastAsia="標楷體" w:hAnsi="標楷體" w:hint="eastAsia"/>
                <w:b/>
                <w:bCs/>
              </w:rPr>
              <w:t>老師</w:t>
            </w:r>
          </w:p>
          <w:p w:rsidR="00D53047" w:rsidRPr="00F00FB9" w:rsidRDefault="00D53047" w:rsidP="00670810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hint="eastAsia"/>
                <w:b/>
                <w:bCs/>
              </w:rPr>
            </w:pPr>
            <w:r w:rsidRPr="00F00FB9">
              <w:rPr>
                <w:rFonts w:ascii="標楷體" w:eastAsia="標楷體" w:hAnsi="標楷體" w:hint="eastAsia"/>
                <w:b/>
                <w:bCs/>
              </w:rPr>
              <w:t>陳怡廷</w:t>
            </w:r>
            <w:r>
              <w:rPr>
                <w:rFonts w:ascii="標楷體" w:eastAsia="標楷體" w:hAnsi="標楷體" w:hint="eastAsia"/>
                <w:b/>
                <w:bCs/>
              </w:rPr>
              <w:t>老師</w:t>
            </w:r>
          </w:p>
          <w:p w:rsidR="00D53047" w:rsidRPr="00F00FB9" w:rsidRDefault="00D53047" w:rsidP="00670810">
            <w:pPr>
              <w:adjustRightInd w:val="0"/>
              <w:snapToGrid w:val="0"/>
              <w:spacing w:line="360" w:lineRule="exact"/>
              <w:rPr>
                <w:rFonts w:ascii="華康黑體 Std W3" w:eastAsia="標楷體" w:hAnsi="華康黑體 Std W3"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 xml:space="preserve"> </w:t>
            </w:r>
            <w:r w:rsidRPr="00F00FB9">
              <w:rPr>
                <w:rFonts w:ascii="標楷體" w:eastAsia="標楷體" w:hAnsi="標楷體" w:hint="eastAsia"/>
                <w:b/>
                <w:bCs/>
              </w:rPr>
              <w:t>歐靚雯</w:t>
            </w:r>
            <w:r>
              <w:rPr>
                <w:rFonts w:ascii="標楷體" w:eastAsia="標楷體" w:hAnsi="標楷體" w:hint="eastAsia"/>
                <w:b/>
                <w:bCs/>
              </w:rPr>
              <w:t>老師</w:t>
            </w:r>
          </w:p>
        </w:tc>
        <w:tc>
          <w:tcPr>
            <w:tcW w:w="1258" w:type="dxa"/>
            <w:vAlign w:val="center"/>
          </w:tcPr>
          <w:p w:rsidR="00D53047" w:rsidRPr="00AC15A5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華康黑體 Std W3"/>
                <w:b/>
                <w:bCs/>
              </w:rPr>
            </w:pPr>
            <w:r>
              <w:rPr>
                <w:rFonts w:ascii="華康黑體 Std W3" w:eastAsia="標楷體" w:hAnsi="華康黑體 Std W3" w:cs="華康黑體 Std W3" w:hint="eastAsia"/>
                <w:b/>
                <w:bCs/>
              </w:rPr>
              <w:t>50</w:t>
            </w:r>
            <w:r>
              <w:rPr>
                <w:rFonts w:ascii="華康黑體 Std W3" w:eastAsia="標楷體" w:hAnsi="華康黑體 Std W3" w:cs="標楷體" w:hint="eastAsia"/>
                <w:b/>
                <w:bCs/>
              </w:rPr>
              <w:t>分鐘</w:t>
            </w:r>
          </w:p>
        </w:tc>
      </w:tr>
      <w:tr w:rsidR="00D53047" w:rsidRPr="00A4695D" w:rsidTr="00B43482">
        <w:trPr>
          <w:trHeight w:val="834"/>
        </w:trPr>
        <w:tc>
          <w:tcPr>
            <w:tcW w:w="1526" w:type="dxa"/>
            <w:vAlign w:val="center"/>
          </w:tcPr>
          <w:p w:rsidR="00D53047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華康黑體 Std W3" w:eastAsia="標楷體" w:hAnsi="華康黑體 Std W3" w:hint="eastAsia"/>
                <w:b/>
                <w:bCs/>
              </w:rPr>
              <w:t>1200~</w:t>
            </w:r>
          </w:p>
        </w:tc>
        <w:tc>
          <w:tcPr>
            <w:tcW w:w="3796" w:type="dxa"/>
            <w:vAlign w:val="center"/>
          </w:tcPr>
          <w:p w:rsidR="00D53047" w:rsidRDefault="00D53047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標楷體"/>
                <w:b/>
                <w:bCs/>
              </w:rPr>
            </w:pPr>
            <w:r>
              <w:rPr>
                <w:rFonts w:ascii="華康黑體 Std W3" w:eastAsia="標楷體" w:hAnsi="華康黑體 Std W3" w:cs="標楷體" w:hint="eastAsia"/>
                <w:b/>
                <w:bCs/>
              </w:rPr>
              <w:t>賦歸</w:t>
            </w:r>
          </w:p>
        </w:tc>
        <w:tc>
          <w:tcPr>
            <w:tcW w:w="1750" w:type="dxa"/>
            <w:vAlign w:val="center"/>
          </w:tcPr>
          <w:p w:rsidR="00D53047" w:rsidRDefault="00D53047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標楷體"/>
                <w:b/>
                <w:bCs/>
              </w:rPr>
            </w:pPr>
          </w:p>
        </w:tc>
        <w:tc>
          <w:tcPr>
            <w:tcW w:w="1258" w:type="dxa"/>
            <w:vAlign w:val="center"/>
          </w:tcPr>
          <w:p w:rsidR="00D53047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華康黑體 Std W3"/>
                <w:b/>
                <w:bCs/>
              </w:rPr>
            </w:pPr>
          </w:p>
        </w:tc>
      </w:tr>
    </w:tbl>
    <w:p w:rsidR="00A55363" w:rsidRDefault="00A55363" w:rsidP="00992033">
      <w:pPr>
        <w:autoSpaceDE w:val="0"/>
        <w:autoSpaceDN w:val="0"/>
        <w:adjustRightInd w:val="0"/>
        <w:jc w:val="center"/>
        <w:rPr>
          <w:rFonts w:ascii="標楷體" w:eastAsia="標楷體" w:hAnsi="標楷體" w:cs="DATY5" w:hint="eastAsia"/>
          <w:kern w:val="0"/>
          <w:sz w:val="28"/>
          <w:szCs w:val="28"/>
        </w:rPr>
      </w:pPr>
    </w:p>
    <w:p w:rsidR="00A55363" w:rsidRDefault="00A55363" w:rsidP="00992033">
      <w:pPr>
        <w:autoSpaceDE w:val="0"/>
        <w:autoSpaceDN w:val="0"/>
        <w:adjustRightInd w:val="0"/>
        <w:jc w:val="center"/>
        <w:rPr>
          <w:rFonts w:ascii="標楷體" w:eastAsia="標楷體" w:hAnsi="標楷體" w:cs="DATY5" w:hint="eastAsia"/>
          <w:kern w:val="0"/>
          <w:sz w:val="28"/>
          <w:szCs w:val="28"/>
        </w:rPr>
      </w:pPr>
    </w:p>
    <w:p w:rsidR="00A55363" w:rsidRDefault="00A55363" w:rsidP="00B93E97">
      <w:pPr>
        <w:autoSpaceDE w:val="0"/>
        <w:autoSpaceDN w:val="0"/>
        <w:adjustRightInd w:val="0"/>
        <w:rPr>
          <w:rFonts w:ascii="標楷體" w:eastAsia="標楷體" w:hAnsi="標楷體" w:cs="DATY5" w:hint="eastAsia"/>
          <w:kern w:val="0"/>
          <w:sz w:val="28"/>
          <w:szCs w:val="28"/>
        </w:rPr>
      </w:pPr>
      <w:r>
        <w:rPr>
          <w:rFonts w:ascii="標楷體" w:eastAsia="標楷體" w:hAnsi="標楷體" w:cs="DATY5" w:hint="eastAsia"/>
          <w:kern w:val="0"/>
          <w:sz w:val="28"/>
          <w:szCs w:val="28"/>
        </w:rPr>
        <w:t>6月12日(第五堂課)</w:t>
      </w:r>
    </w:p>
    <w:tbl>
      <w:tblPr>
        <w:tblW w:w="8330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3796"/>
        <w:gridCol w:w="1750"/>
        <w:gridCol w:w="1258"/>
      </w:tblGrid>
      <w:tr w:rsidR="00A55363" w:rsidRPr="00A4695D" w:rsidTr="00B43482">
        <w:trPr>
          <w:trHeight w:val="805"/>
        </w:trPr>
        <w:tc>
          <w:tcPr>
            <w:tcW w:w="1526" w:type="dxa"/>
            <w:vAlign w:val="center"/>
          </w:tcPr>
          <w:p w:rsidR="00A55363" w:rsidRPr="00A07BF3" w:rsidRDefault="00A55363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 w:rsidRPr="00A07BF3">
              <w:rPr>
                <w:rFonts w:ascii="華康黑體 Std W3" w:eastAsia="標楷體" w:hAnsi="華康黑體 Std W3" w:cs="標楷體" w:hint="eastAsia"/>
                <w:b/>
                <w:bCs/>
              </w:rPr>
              <w:t>時間</w:t>
            </w:r>
          </w:p>
        </w:tc>
        <w:tc>
          <w:tcPr>
            <w:tcW w:w="3796" w:type="dxa"/>
            <w:vAlign w:val="center"/>
          </w:tcPr>
          <w:p w:rsidR="00A55363" w:rsidRPr="00A07BF3" w:rsidRDefault="00A55363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 w:rsidRPr="00A07BF3">
              <w:rPr>
                <w:rFonts w:ascii="華康黑體 Std W3" w:eastAsia="標楷體" w:hAnsi="華康黑體 Std W3" w:cs="標楷體" w:hint="eastAsia"/>
                <w:b/>
                <w:bCs/>
              </w:rPr>
              <w:t>活動內容</w:t>
            </w:r>
          </w:p>
        </w:tc>
        <w:tc>
          <w:tcPr>
            <w:tcW w:w="1750" w:type="dxa"/>
            <w:vAlign w:val="center"/>
          </w:tcPr>
          <w:p w:rsidR="00A55363" w:rsidRPr="00A07BF3" w:rsidRDefault="00A55363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 w:rsidRPr="00A07BF3">
              <w:rPr>
                <w:rFonts w:ascii="華康黑體 Std W3" w:eastAsia="標楷體" w:hAnsi="華康黑體 Std W3" w:cs="標楷體" w:hint="eastAsia"/>
                <w:b/>
                <w:bCs/>
              </w:rPr>
              <w:t>主持人</w:t>
            </w:r>
            <w:r w:rsidRPr="00A07BF3">
              <w:rPr>
                <w:rFonts w:ascii="華康黑體 Std W3" w:eastAsia="標楷體" w:hAnsi="華康黑體 Std W3" w:cs="華康黑體 Std W3"/>
                <w:b/>
                <w:bCs/>
              </w:rPr>
              <w:t>/</w:t>
            </w:r>
            <w:r w:rsidRPr="00A07BF3">
              <w:rPr>
                <w:rFonts w:ascii="華康黑體 Std W3" w:eastAsia="標楷體" w:hAnsi="華康黑體 Std W3" w:cs="標楷體" w:hint="eastAsia"/>
                <w:b/>
                <w:bCs/>
              </w:rPr>
              <w:t>講師</w:t>
            </w:r>
          </w:p>
        </w:tc>
        <w:tc>
          <w:tcPr>
            <w:tcW w:w="1258" w:type="dxa"/>
            <w:vAlign w:val="center"/>
          </w:tcPr>
          <w:p w:rsidR="00A55363" w:rsidRPr="00A07BF3" w:rsidRDefault="00A55363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 w:rsidRPr="00A07BF3">
              <w:rPr>
                <w:rFonts w:ascii="華康黑體 Std W3" w:eastAsia="標楷體" w:hAnsi="華康黑體 Std W3" w:cs="標楷體" w:hint="eastAsia"/>
                <w:b/>
                <w:bCs/>
              </w:rPr>
              <w:t>備註</w:t>
            </w:r>
          </w:p>
        </w:tc>
      </w:tr>
      <w:tr w:rsidR="00D53047" w:rsidRPr="00A4695D" w:rsidTr="00B43482">
        <w:trPr>
          <w:trHeight w:val="830"/>
        </w:trPr>
        <w:tc>
          <w:tcPr>
            <w:tcW w:w="1526" w:type="dxa"/>
            <w:vAlign w:val="center"/>
          </w:tcPr>
          <w:p w:rsidR="00D53047" w:rsidRPr="00A07BF3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華康黑體 Std W3" w:eastAsia="標楷體" w:hAnsi="華康黑體 Std W3" w:cs="華康黑體 Std W3" w:hint="eastAsia"/>
                <w:b/>
                <w:bCs/>
              </w:rPr>
              <w:t>0830-0900</w:t>
            </w:r>
          </w:p>
        </w:tc>
        <w:tc>
          <w:tcPr>
            <w:tcW w:w="3796" w:type="dxa"/>
            <w:vAlign w:val="center"/>
          </w:tcPr>
          <w:p w:rsidR="00D53047" w:rsidRPr="00A07BF3" w:rsidRDefault="00D53047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華康黑體 Std W3" w:eastAsia="標楷體" w:hAnsi="華康黑體 Std W3" w:cs="標楷體" w:hint="eastAsia"/>
                <w:b/>
                <w:bCs/>
              </w:rPr>
              <w:t>參加人員報到</w:t>
            </w:r>
          </w:p>
        </w:tc>
        <w:tc>
          <w:tcPr>
            <w:tcW w:w="1750" w:type="dxa"/>
            <w:vAlign w:val="center"/>
          </w:tcPr>
          <w:p w:rsidR="00D53047" w:rsidRDefault="00D53047" w:rsidP="00670810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hint="eastAsia"/>
                <w:b/>
                <w:bCs/>
              </w:rPr>
            </w:pPr>
            <w:r>
              <w:rPr>
                <w:rFonts w:ascii="華康黑體 Std W3" w:eastAsia="標楷體" w:hAnsi="華康黑體 Std W3" w:hint="eastAsia"/>
                <w:b/>
                <w:bCs/>
              </w:rPr>
              <w:t>南投國中</w:t>
            </w:r>
          </w:p>
          <w:p w:rsidR="00D53047" w:rsidRPr="00A07BF3" w:rsidRDefault="00D53047" w:rsidP="00670810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華康黑體 Std W3" w:eastAsia="標楷體" w:hAnsi="華康黑體 Std W3" w:hint="eastAsia"/>
                <w:b/>
                <w:bCs/>
              </w:rPr>
              <w:t>暨志工</w:t>
            </w:r>
          </w:p>
        </w:tc>
        <w:tc>
          <w:tcPr>
            <w:tcW w:w="1258" w:type="dxa"/>
            <w:vAlign w:val="center"/>
          </w:tcPr>
          <w:p w:rsidR="00D53047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hint="eastAsia"/>
                <w:b/>
                <w:bCs/>
              </w:rPr>
            </w:pPr>
            <w:r>
              <w:rPr>
                <w:rFonts w:ascii="華康黑體 Std W3" w:eastAsia="標楷體" w:hAnsi="華康黑體 Std W3" w:hint="eastAsia"/>
                <w:b/>
                <w:bCs/>
              </w:rPr>
              <w:t>辦理簽到</w:t>
            </w:r>
          </w:p>
          <w:p w:rsidR="00D53047" w:rsidRPr="00A07BF3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華康黑體 Std W3" w:eastAsia="標楷體" w:hAnsi="華康黑體 Std W3" w:hint="eastAsia"/>
                <w:b/>
                <w:bCs/>
              </w:rPr>
              <w:t>報到事宜</w:t>
            </w:r>
          </w:p>
        </w:tc>
      </w:tr>
      <w:tr w:rsidR="00D53047" w:rsidRPr="00A4695D" w:rsidTr="00B43482">
        <w:trPr>
          <w:trHeight w:val="830"/>
        </w:trPr>
        <w:tc>
          <w:tcPr>
            <w:tcW w:w="1526" w:type="dxa"/>
            <w:vAlign w:val="center"/>
          </w:tcPr>
          <w:p w:rsidR="00D53047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華康黑體 Std W3"/>
                <w:b/>
                <w:bCs/>
              </w:rPr>
            </w:pPr>
            <w:r>
              <w:rPr>
                <w:rFonts w:ascii="華康黑體 Std W3" w:eastAsia="標楷體" w:hAnsi="華康黑體 Std W3" w:cs="華康黑體 Std W3" w:hint="eastAsia"/>
                <w:b/>
                <w:bCs/>
              </w:rPr>
              <w:lastRenderedPageBreak/>
              <w:t>0900-0920</w:t>
            </w:r>
          </w:p>
        </w:tc>
        <w:tc>
          <w:tcPr>
            <w:tcW w:w="3796" w:type="dxa"/>
            <w:vAlign w:val="center"/>
          </w:tcPr>
          <w:p w:rsidR="00D53047" w:rsidRDefault="00D53047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華康黑體 Std W3"/>
                <w:b/>
                <w:bCs/>
              </w:rPr>
            </w:pPr>
            <w:r>
              <w:rPr>
                <w:rFonts w:ascii="華康黑體 Std W3" w:eastAsia="標楷體" w:hAnsi="華康黑體 Std W3" w:cs="華康黑體 Std W3" w:hint="eastAsia"/>
                <w:b/>
                <w:bCs/>
              </w:rPr>
              <w:t>開幕儀式</w:t>
            </w:r>
          </w:p>
          <w:p w:rsidR="00D53047" w:rsidRPr="003B4959" w:rsidRDefault="00D53047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華康黑體 Std W3"/>
                <w:b/>
                <w:bCs/>
              </w:rPr>
            </w:pPr>
            <w:r>
              <w:rPr>
                <w:rFonts w:ascii="華康黑體 Std W3" w:eastAsia="標楷體" w:hAnsi="華康黑體 Std W3" w:cs="華康黑體 Std W3" w:hint="eastAsia"/>
                <w:b/>
                <w:bCs/>
              </w:rPr>
              <w:t>長官介紹暨致詞</w:t>
            </w:r>
          </w:p>
        </w:tc>
        <w:tc>
          <w:tcPr>
            <w:tcW w:w="1750" w:type="dxa"/>
            <w:vAlign w:val="center"/>
          </w:tcPr>
          <w:p w:rsidR="00D53047" w:rsidRPr="008F0322" w:rsidRDefault="00D53047" w:rsidP="00670810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標楷體"/>
                <w:b/>
                <w:bCs/>
              </w:rPr>
            </w:pPr>
            <w:r>
              <w:rPr>
                <w:rFonts w:ascii="華康黑體 Std W3" w:eastAsia="標楷體" w:hAnsi="華康黑體 Std W3" w:cs="標楷體" w:hint="eastAsia"/>
                <w:b/>
                <w:bCs/>
              </w:rPr>
              <w:t>彭處長雅玲</w:t>
            </w:r>
          </w:p>
        </w:tc>
        <w:tc>
          <w:tcPr>
            <w:tcW w:w="1258" w:type="dxa"/>
            <w:vAlign w:val="center"/>
          </w:tcPr>
          <w:p w:rsidR="00D53047" w:rsidRPr="00A07BF3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華康黑體 Std W3" w:eastAsia="標楷體" w:hAnsi="華康黑體 Std W3" w:hint="eastAsia"/>
                <w:b/>
                <w:bCs/>
              </w:rPr>
              <w:t>20</w:t>
            </w:r>
            <w:r>
              <w:rPr>
                <w:rFonts w:ascii="華康黑體 Std W3" w:eastAsia="標楷體" w:hAnsi="華康黑體 Std W3" w:hint="eastAsia"/>
                <w:b/>
                <w:bCs/>
              </w:rPr>
              <w:t>分鐘</w:t>
            </w:r>
          </w:p>
        </w:tc>
      </w:tr>
      <w:tr w:rsidR="00D53047" w:rsidRPr="00A4695D" w:rsidTr="00B43482">
        <w:trPr>
          <w:trHeight w:val="830"/>
        </w:trPr>
        <w:tc>
          <w:tcPr>
            <w:tcW w:w="1526" w:type="dxa"/>
            <w:vAlign w:val="center"/>
          </w:tcPr>
          <w:p w:rsidR="00D53047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華康黑體 Std W3"/>
                <w:b/>
                <w:bCs/>
              </w:rPr>
            </w:pPr>
            <w:r>
              <w:rPr>
                <w:rFonts w:ascii="華康黑體 Std W3" w:eastAsia="標楷體" w:hAnsi="華康黑體 Std W3" w:cs="華康黑體 Std W3" w:hint="eastAsia"/>
                <w:b/>
                <w:bCs/>
              </w:rPr>
              <w:t>0920-1050</w:t>
            </w:r>
          </w:p>
        </w:tc>
        <w:tc>
          <w:tcPr>
            <w:tcW w:w="3796" w:type="dxa"/>
            <w:vAlign w:val="center"/>
          </w:tcPr>
          <w:p w:rsidR="00D53047" w:rsidRPr="00A07BF3" w:rsidRDefault="00D53047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標楷體"/>
                <w:b/>
                <w:bCs/>
              </w:rPr>
            </w:pPr>
            <w:r>
              <w:rPr>
                <w:rFonts w:ascii="華康黑體 Std W3" w:eastAsia="標楷體" w:hAnsi="華康黑體 Std W3" w:cs="標楷體" w:hint="eastAsia"/>
                <w:b/>
                <w:bCs/>
              </w:rPr>
              <w:t>課程五、發現潛在美</w:t>
            </w:r>
            <w:r>
              <w:rPr>
                <w:rFonts w:ascii="華康黑體 Std W3" w:eastAsia="標楷體" w:hAnsi="華康黑體 Std W3" w:cs="標楷體" w:hint="eastAsia"/>
                <w:b/>
                <w:bCs/>
              </w:rPr>
              <w:t>(</w:t>
            </w:r>
            <w:r>
              <w:rPr>
                <w:rFonts w:ascii="華康黑體 Std W3" w:eastAsia="標楷體" w:hAnsi="華康黑體 Std W3" w:cs="標楷體" w:hint="eastAsia"/>
                <w:b/>
                <w:bCs/>
              </w:rPr>
              <w:t>一</w:t>
            </w:r>
            <w:r>
              <w:rPr>
                <w:rFonts w:ascii="華康黑體 Std W3" w:eastAsia="標楷體" w:hAnsi="華康黑體 Std W3" w:cs="標楷體" w:hint="eastAsia"/>
                <w:b/>
                <w:bCs/>
              </w:rPr>
              <w:t>)</w:t>
            </w:r>
          </w:p>
        </w:tc>
        <w:tc>
          <w:tcPr>
            <w:tcW w:w="1750" w:type="dxa"/>
            <w:vAlign w:val="center"/>
          </w:tcPr>
          <w:p w:rsidR="00D53047" w:rsidRPr="00F00FB9" w:rsidRDefault="00D53047" w:rsidP="00670810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hint="eastAsia"/>
                <w:b/>
                <w:bCs/>
              </w:rPr>
            </w:pPr>
            <w:r w:rsidRPr="00F00FB9">
              <w:rPr>
                <w:rFonts w:ascii="標楷體" w:eastAsia="標楷體" w:hAnsi="標楷體" w:hint="eastAsia"/>
                <w:b/>
                <w:bCs/>
              </w:rPr>
              <w:t>袁曉玲老師</w:t>
            </w:r>
          </w:p>
          <w:p w:rsidR="00D53047" w:rsidRDefault="00D53047" w:rsidP="00670810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標楷體"/>
                <w:b/>
                <w:bCs/>
              </w:rPr>
            </w:pPr>
            <w:r w:rsidRPr="00F00FB9">
              <w:rPr>
                <w:rFonts w:ascii="標楷體" w:eastAsia="標楷體" w:hAnsi="標楷體" w:hint="eastAsia"/>
                <w:b/>
                <w:bCs/>
              </w:rPr>
              <w:t>沈明錦老師</w:t>
            </w:r>
          </w:p>
        </w:tc>
        <w:tc>
          <w:tcPr>
            <w:tcW w:w="1258" w:type="dxa"/>
            <w:vAlign w:val="center"/>
          </w:tcPr>
          <w:p w:rsidR="00D53047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華康黑體 Std W3"/>
                <w:b/>
                <w:bCs/>
              </w:rPr>
            </w:pPr>
            <w:r>
              <w:rPr>
                <w:rFonts w:ascii="華康黑體 Std W3" w:eastAsia="標楷體" w:hAnsi="華康黑體 Std W3" w:cs="華康黑體 Std W3" w:hint="eastAsia"/>
                <w:b/>
                <w:bCs/>
              </w:rPr>
              <w:t>90</w:t>
            </w:r>
            <w:r>
              <w:rPr>
                <w:rFonts w:ascii="華康黑體 Std W3" w:eastAsia="標楷體" w:hAnsi="華康黑體 Std W3" w:hint="eastAsia"/>
                <w:b/>
                <w:bCs/>
              </w:rPr>
              <w:t>分鐘</w:t>
            </w:r>
          </w:p>
        </w:tc>
      </w:tr>
      <w:tr w:rsidR="00D53047" w:rsidRPr="00A4695D" w:rsidTr="00B43482">
        <w:trPr>
          <w:trHeight w:val="841"/>
        </w:trPr>
        <w:tc>
          <w:tcPr>
            <w:tcW w:w="1526" w:type="dxa"/>
            <w:vAlign w:val="center"/>
          </w:tcPr>
          <w:p w:rsidR="00D53047" w:rsidRPr="00A07BF3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華康黑體 Std W3" w:eastAsia="標楷體" w:hAnsi="華康黑體 Std W3" w:hint="eastAsia"/>
                <w:b/>
                <w:bCs/>
              </w:rPr>
              <w:t>1050-1110</w:t>
            </w:r>
          </w:p>
        </w:tc>
        <w:tc>
          <w:tcPr>
            <w:tcW w:w="3796" w:type="dxa"/>
            <w:vAlign w:val="center"/>
          </w:tcPr>
          <w:p w:rsidR="00D53047" w:rsidRPr="008F0322" w:rsidRDefault="00D53047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華康黑體 Std W3"/>
                <w:b/>
                <w:bCs/>
              </w:rPr>
            </w:pPr>
            <w:r>
              <w:rPr>
                <w:rFonts w:ascii="華康黑體 Std W3" w:eastAsia="標楷體" w:hAnsi="華康黑體 Std W3" w:cs="華康黑體 Std W3" w:hint="eastAsia"/>
                <w:b/>
                <w:bCs/>
              </w:rPr>
              <w:t>休息、交流互動時間</w:t>
            </w:r>
          </w:p>
        </w:tc>
        <w:tc>
          <w:tcPr>
            <w:tcW w:w="1750" w:type="dxa"/>
            <w:vAlign w:val="center"/>
          </w:tcPr>
          <w:p w:rsidR="00D53047" w:rsidRPr="00A07BF3" w:rsidRDefault="00D53047" w:rsidP="00670810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華康黑體 Std W3" w:eastAsia="標楷體" w:hAnsi="華康黑體 Std W3" w:hint="eastAsia"/>
                <w:b/>
                <w:bCs/>
              </w:rPr>
              <w:t>互動時間</w:t>
            </w:r>
          </w:p>
        </w:tc>
        <w:tc>
          <w:tcPr>
            <w:tcW w:w="1258" w:type="dxa"/>
            <w:vAlign w:val="center"/>
          </w:tcPr>
          <w:p w:rsidR="00D53047" w:rsidRPr="00A07BF3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華康黑體 Std W3" w:eastAsia="標楷體" w:hAnsi="華康黑體 Std W3" w:cs="標楷體" w:hint="eastAsia"/>
                <w:b/>
                <w:bCs/>
              </w:rPr>
              <w:t>20</w:t>
            </w:r>
            <w:r>
              <w:rPr>
                <w:rFonts w:ascii="華康黑體 Std W3" w:eastAsia="標楷體" w:hAnsi="華康黑體 Std W3" w:cs="標楷體" w:hint="eastAsia"/>
                <w:b/>
                <w:bCs/>
              </w:rPr>
              <w:t>分鐘</w:t>
            </w:r>
          </w:p>
        </w:tc>
      </w:tr>
      <w:tr w:rsidR="00D53047" w:rsidRPr="00A4695D" w:rsidTr="00B43482">
        <w:trPr>
          <w:trHeight w:val="849"/>
        </w:trPr>
        <w:tc>
          <w:tcPr>
            <w:tcW w:w="1526" w:type="dxa"/>
            <w:vAlign w:val="center"/>
          </w:tcPr>
          <w:p w:rsidR="00D53047" w:rsidRPr="00A07BF3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華康黑體 Std W3" w:eastAsia="標楷體" w:hAnsi="華康黑體 Std W3" w:hint="eastAsia"/>
                <w:b/>
                <w:bCs/>
              </w:rPr>
              <w:t>1110-1200</w:t>
            </w:r>
          </w:p>
        </w:tc>
        <w:tc>
          <w:tcPr>
            <w:tcW w:w="3796" w:type="dxa"/>
            <w:vAlign w:val="center"/>
          </w:tcPr>
          <w:p w:rsidR="00D53047" w:rsidRPr="00A55363" w:rsidRDefault="00D53047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標楷體"/>
                <w:b/>
                <w:bCs/>
              </w:rPr>
            </w:pPr>
            <w:r>
              <w:rPr>
                <w:rFonts w:ascii="華康黑體 Std W3" w:eastAsia="標楷體" w:hAnsi="華康黑體 Std W3" w:cs="標楷體" w:hint="eastAsia"/>
                <w:b/>
                <w:bCs/>
              </w:rPr>
              <w:t>課程五、發現潛在美</w:t>
            </w:r>
            <w:r>
              <w:rPr>
                <w:rFonts w:ascii="華康黑體 Std W3" w:eastAsia="標楷體" w:hAnsi="華康黑體 Std W3" w:cs="標楷體" w:hint="eastAsia"/>
                <w:b/>
                <w:bCs/>
              </w:rPr>
              <w:t>(</w:t>
            </w:r>
            <w:r>
              <w:rPr>
                <w:rFonts w:ascii="華康黑體 Std W3" w:eastAsia="標楷體" w:hAnsi="華康黑體 Std W3" w:cs="標楷體" w:hint="eastAsia"/>
                <w:b/>
                <w:bCs/>
              </w:rPr>
              <w:t>二</w:t>
            </w:r>
            <w:r>
              <w:rPr>
                <w:rFonts w:ascii="華康黑體 Std W3" w:eastAsia="標楷體" w:hAnsi="華康黑體 Std W3" w:cs="標楷體" w:hint="eastAsia"/>
                <w:b/>
                <w:bCs/>
              </w:rPr>
              <w:t>)</w:t>
            </w:r>
          </w:p>
        </w:tc>
        <w:tc>
          <w:tcPr>
            <w:tcW w:w="1750" w:type="dxa"/>
            <w:vAlign w:val="center"/>
          </w:tcPr>
          <w:p w:rsidR="00D53047" w:rsidRPr="00F00FB9" w:rsidRDefault="00D53047" w:rsidP="00670810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hint="eastAsia"/>
                <w:b/>
                <w:bCs/>
              </w:rPr>
            </w:pPr>
            <w:r w:rsidRPr="00F00FB9">
              <w:rPr>
                <w:rFonts w:ascii="標楷體" w:eastAsia="標楷體" w:hAnsi="標楷體" w:hint="eastAsia"/>
                <w:b/>
                <w:bCs/>
              </w:rPr>
              <w:t>袁曉玲老師</w:t>
            </w:r>
          </w:p>
          <w:p w:rsidR="00D53047" w:rsidRPr="00A07BF3" w:rsidRDefault="00D53047" w:rsidP="00670810">
            <w:pPr>
              <w:adjustRightInd w:val="0"/>
              <w:snapToGrid w:val="0"/>
              <w:spacing w:line="360" w:lineRule="exact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 xml:space="preserve"> </w:t>
            </w:r>
            <w:r w:rsidRPr="00F00FB9">
              <w:rPr>
                <w:rFonts w:ascii="標楷體" w:eastAsia="標楷體" w:hAnsi="標楷體" w:hint="eastAsia"/>
                <w:b/>
                <w:bCs/>
              </w:rPr>
              <w:t>沈明錦老師</w:t>
            </w:r>
          </w:p>
        </w:tc>
        <w:tc>
          <w:tcPr>
            <w:tcW w:w="1258" w:type="dxa"/>
            <w:vAlign w:val="center"/>
          </w:tcPr>
          <w:p w:rsidR="00D53047" w:rsidRPr="00AC15A5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華康黑體 Std W3"/>
                <w:b/>
                <w:bCs/>
              </w:rPr>
            </w:pPr>
            <w:r>
              <w:rPr>
                <w:rFonts w:ascii="華康黑體 Std W3" w:eastAsia="標楷體" w:hAnsi="華康黑體 Std W3" w:cs="華康黑體 Std W3" w:hint="eastAsia"/>
                <w:b/>
                <w:bCs/>
              </w:rPr>
              <w:t>50</w:t>
            </w:r>
            <w:r>
              <w:rPr>
                <w:rFonts w:ascii="華康黑體 Std W3" w:eastAsia="標楷體" w:hAnsi="華康黑體 Std W3" w:cs="標楷體" w:hint="eastAsia"/>
                <w:b/>
                <w:bCs/>
              </w:rPr>
              <w:t>分鐘</w:t>
            </w:r>
          </w:p>
        </w:tc>
      </w:tr>
      <w:tr w:rsidR="00D53047" w:rsidRPr="00A4695D" w:rsidTr="00B43482">
        <w:trPr>
          <w:trHeight w:val="834"/>
        </w:trPr>
        <w:tc>
          <w:tcPr>
            <w:tcW w:w="1526" w:type="dxa"/>
            <w:vAlign w:val="center"/>
          </w:tcPr>
          <w:p w:rsidR="00D53047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/>
                <w:b/>
                <w:bCs/>
              </w:rPr>
            </w:pPr>
            <w:r>
              <w:rPr>
                <w:rFonts w:ascii="華康黑體 Std W3" w:eastAsia="標楷體" w:hAnsi="華康黑體 Std W3" w:hint="eastAsia"/>
                <w:b/>
                <w:bCs/>
              </w:rPr>
              <w:t>1200~</w:t>
            </w:r>
          </w:p>
        </w:tc>
        <w:tc>
          <w:tcPr>
            <w:tcW w:w="3796" w:type="dxa"/>
            <w:vAlign w:val="center"/>
          </w:tcPr>
          <w:p w:rsidR="00D53047" w:rsidRDefault="00D53047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標楷體"/>
                <w:b/>
                <w:bCs/>
              </w:rPr>
            </w:pPr>
            <w:r>
              <w:rPr>
                <w:rFonts w:ascii="華康黑體 Std W3" w:eastAsia="標楷體" w:hAnsi="華康黑體 Std W3" w:cs="標楷體" w:hint="eastAsia"/>
                <w:b/>
                <w:bCs/>
              </w:rPr>
              <w:t>賦歸</w:t>
            </w:r>
            <w:r>
              <w:rPr>
                <w:rFonts w:ascii="華康黑體 Std W3" w:eastAsia="標楷體" w:hAnsi="華康黑體 Std W3" w:cs="標楷體" w:hint="eastAsia"/>
                <w:b/>
                <w:bCs/>
              </w:rPr>
              <w:t xml:space="preserve"> </w:t>
            </w:r>
          </w:p>
        </w:tc>
        <w:tc>
          <w:tcPr>
            <w:tcW w:w="1750" w:type="dxa"/>
            <w:vAlign w:val="center"/>
          </w:tcPr>
          <w:p w:rsidR="00D53047" w:rsidRDefault="00D53047" w:rsidP="00992033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標楷體"/>
                <w:b/>
                <w:bCs/>
              </w:rPr>
            </w:pPr>
          </w:p>
        </w:tc>
        <w:tc>
          <w:tcPr>
            <w:tcW w:w="1258" w:type="dxa"/>
            <w:vAlign w:val="center"/>
          </w:tcPr>
          <w:p w:rsidR="00D53047" w:rsidRDefault="00D53047" w:rsidP="00F40C21">
            <w:pPr>
              <w:adjustRightInd w:val="0"/>
              <w:snapToGrid w:val="0"/>
              <w:spacing w:line="360" w:lineRule="exact"/>
              <w:jc w:val="center"/>
              <w:rPr>
                <w:rFonts w:ascii="華康黑體 Std W3" w:eastAsia="標楷體" w:hAnsi="華康黑體 Std W3" w:cs="華康黑體 Std W3"/>
                <w:b/>
                <w:bCs/>
              </w:rPr>
            </w:pPr>
          </w:p>
        </w:tc>
      </w:tr>
    </w:tbl>
    <w:p w:rsidR="00A55363" w:rsidRDefault="00A55363" w:rsidP="00AE6AB6">
      <w:pPr>
        <w:autoSpaceDE w:val="0"/>
        <w:autoSpaceDN w:val="0"/>
        <w:adjustRightInd w:val="0"/>
        <w:rPr>
          <w:rFonts w:ascii="標楷體" w:eastAsia="標楷體" w:hAnsi="標楷體" w:cs="DATY5" w:hint="eastAsia"/>
          <w:kern w:val="0"/>
          <w:sz w:val="28"/>
          <w:szCs w:val="28"/>
        </w:rPr>
      </w:pPr>
    </w:p>
    <w:p w:rsidR="00A55363" w:rsidRDefault="00A55363" w:rsidP="00AE6AB6">
      <w:pPr>
        <w:autoSpaceDE w:val="0"/>
        <w:autoSpaceDN w:val="0"/>
        <w:adjustRightInd w:val="0"/>
        <w:rPr>
          <w:rFonts w:ascii="標楷體" w:eastAsia="標楷體" w:hAnsi="標楷體" w:cs="DATY5" w:hint="eastAsia"/>
          <w:kern w:val="0"/>
          <w:sz w:val="28"/>
          <w:szCs w:val="28"/>
        </w:rPr>
      </w:pPr>
    </w:p>
    <w:p w:rsidR="00A55363" w:rsidRDefault="00A55363" w:rsidP="00AE6AB6">
      <w:pPr>
        <w:autoSpaceDE w:val="0"/>
        <w:autoSpaceDN w:val="0"/>
        <w:adjustRightInd w:val="0"/>
        <w:rPr>
          <w:rFonts w:ascii="標楷體" w:eastAsia="標楷體" w:hAnsi="標楷體" w:cs="DATY5" w:hint="eastAsia"/>
          <w:kern w:val="0"/>
          <w:sz w:val="28"/>
          <w:szCs w:val="28"/>
        </w:rPr>
      </w:pPr>
    </w:p>
    <w:p w:rsidR="00A55363" w:rsidRDefault="00A55363" w:rsidP="00AE6AB6">
      <w:pPr>
        <w:autoSpaceDE w:val="0"/>
        <w:autoSpaceDN w:val="0"/>
        <w:adjustRightInd w:val="0"/>
        <w:rPr>
          <w:rFonts w:ascii="標楷體" w:eastAsia="標楷體" w:hAnsi="標楷體" w:cs="DATY5" w:hint="eastAsia"/>
          <w:kern w:val="0"/>
          <w:sz w:val="28"/>
          <w:szCs w:val="28"/>
        </w:rPr>
      </w:pPr>
    </w:p>
    <w:p w:rsidR="00A55363" w:rsidRDefault="00A55363" w:rsidP="00AE6AB6">
      <w:pPr>
        <w:autoSpaceDE w:val="0"/>
        <w:autoSpaceDN w:val="0"/>
        <w:adjustRightInd w:val="0"/>
        <w:rPr>
          <w:rFonts w:ascii="標楷體" w:eastAsia="標楷體" w:hAnsi="標楷體" w:cs="DATY5" w:hint="eastAsia"/>
          <w:kern w:val="0"/>
          <w:sz w:val="28"/>
          <w:szCs w:val="28"/>
        </w:rPr>
      </w:pPr>
    </w:p>
    <w:p w:rsidR="00A55363" w:rsidRDefault="00A55363" w:rsidP="00AE6AB6">
      <w:pPr>
        <w:autoSpaceDE w:val="0"/>
        <w:autoSpaceDN w:val="0"/>
        <w:adjustRightInd w:val="0"/>
        <w:rPr>
          <w:rFonts w:ascii="標楷體" w:eastAsia="標楷體" w:hAnsi="標楷體" w:cs="DATY5" w:hint="eastAsia"/>
          <w:kern w:val="0"/>
          <w:sz w:val="28"/>
          <w:szCs w:val="28"/>
        </w:rPr>
      </w:pPr>
    </w:p>
    <w:p w:rsidR="00A55363" w:rsidRDefault="00A55363" w:rsidP="00AE6AB6">
      <w:pPr>
        <w:autoSpaceDE w:val="0"/>
        <w:autoSpaceDN w:val="0"/>
        <w:adjustRightInd w:val="0"/>
        <w:rPr>
          <w:rFonts w:ascii="標楷體" w:eastAsia="標楷體" w:hAnsi="標楷體" w:cs="DATY5" w:hint="eastAsia"/>
          <w:kern w:val="0"/>
          <w:sz w:val="28"/>
          <w:szCs w:val="28"/>
        </w:rPr>
      </w:pPr>
    </w:p>
    <w:p w:rsidR="00A55363" w:rsidRDefault="00A55363" w:rsidP="00AE6AB6">
      <w:pPr>
        <w:autoSpaceDE w:val="0"/>
        <w:autoSpaceDN w:val="0"/>
        <w:adjustRightInd w:val="0"/>
        <w:rPr>
          <w:rFonts w:ascii="標楷體" w:eastAsia="標楷體" w:hAnsi="標楷體" w:cs="DATY5" w:hint="eastAsia"/>
          <w:kern w:val="0"/>
          <w:sz w:val="28"/>
          <w:szCs w:val="28"/>
        </w:rPr>
      </w:pPr>
    </w:p>
    <w:p w:rsidR="00A55363" w:rsidRDefault="00A55363" w:rsidP="00AE6AB6">
      <w:pPr>
        <w:autoSpaceDE w:val="0"/>
        <w:autoSpaceDN w:val="0"/>
        <w:adjustRightInd w:val="0"/>
        <w:rPr>
          <w:rFonts w:ascii="標楷體" w:eastAsia="標楷體" w:hAnsi="標楷體" w:cs="DATY5" w:hint="eastAsia"/>
          <w:kern w:val="0"/>
          <w:sz w:val="28"/>
          <w:szCs w:val="28"/>
        </w:rPr>
      </w:pPr>
    </w:p>
    <w:p w:rsidR="00A55363" w:rsidRDefault="00A55363" w:rsidP="00AE6AB6">
      <w:pPr>
        <w:autoSpaceDE w:val="0"/>
        <w:autoSpaceDN w:val="0"/>
        <w:adjustRightInd w:val="0"/>
        <w:rPr>
          <w:rFonts w:ascii="標楷體" w:eastAsia="標楷體" w:hAnsi="標楷體" w:cs="DATY5" w:hint="eastAsia"/>
          <w:kern w:val="0"/>
          <w:sz w:val="28"/>
          <w:szCs w:val="28"/>
        </w:rPr>
      </w:pPr>
    </w:p>
    <w:p w:rsidR="00F50885" w:rsidRDefault="00F50885" w:rsidP="00AE6AB6">
      <w:pPr>
        <w:autoSpaceDE w:val="0"/>
        <w:autoSpaceDN w:val="0"/>
        <w:adjustRightInd w:val="0"/>
        <w:rPr>
          <w:rFonts w:ascii="標楷體" w:eastAsia="標楷體" w:hAnsi="標楷體" w:cs="DATY5" w:hint="eastAsia"/>
          <w:kern w:val="0"/>
          <w:sz w:val="28"/>
          <w:szCs w:val="28"/>
        </w:rPr>
      </w:pPr>
    </w:p>
    <w:sectPr w:rsidR="00F50885" w:rsidSect="009F42CF">
      <w:pgSz w:w="11906" w:h="16838"/>
      <w:pgMar w:top="539" w:right="1418" w:bottom="539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2A0C" w:rsidRDefault="00C72A0C" w:rsidP="00E12252">
      <w:r>
        <w:separator/>
      </w:r>
    </w:p>
  </w:endnote>
  <w:endnote w:type="continuationSeparator" w:id="0">
    <w:p w:rsidR="00C72A0C" w:rsidRDefault="00C72A0C" w:rsidP="00E12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全真楷書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黑體 Std W3">
    <w:altName w:val="微軟正黑體"/>
    <w:panose1 w:val="00000000000000000000"/>
    <w:charset w:val="88"/>
    <w:family w:val="swiss"/>
    <w:notTrueType/>
    <w:pitch w:val="variable"/>
    <w:sig w:usb0="00000001" w:usb1="08080000" w:usb2="00000010" w:usb3="00000000" w:csb0="00100000" w:csb1="00000000"/>
  </w:font>
  <w:font w:name="DATY5">
    <w:altName w:val="書法中黑（注音一）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2A0C" w:rsidRDefault="00C72A0C" w:rsidP="00E12252">
      <w:r>
        <w:separator/>
      </w:r>
    </w:p>
  </w:footnote>
  <w:footnote w:type="continuationSeparator" w:id="0">
    <w:p w:rsidR="00C72A0C" w:rsidRDefault="00C72A0C" w:rsidP="00E122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74436"/>
    <w:multiLevelType w:val="hybridMultilevel"/>
    <w:tmpl w:val="AB28BE0C"/>
    <w:lvl w:ilvl="0" w:tplc="66FA137A">
      <w:start w:val="1"/>
      <w:numFmt w:val="decimal"/>
      <w:lvlText w:val="(%1)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" w15:restartNumberingAfterBreak="0">
    <w:nsid w:val="09D85862"/>
    <w:multiLevelType w:val="hybridMultilevel"/>
    <w:tmpl w:val="D17C2816"/>
    <w:lvl w:ilvl="0" w:tplc="0409000F">
      <w:start w:val="1"/>
      <w:numFmt w:val="decimal"/>
      <w:lvlText w:val="%1."/>
      <w:lvlJc w:val="left"/>
      <w:pPr>
        <w:ind w:left="125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738" w:hanging="480"/>
      </w:pPr>
    </w:lvl>
    <w:lvl w:ilvl="2" w:tplc="0409001B" w:tentative="1">
      <w:start w:val="1"/>
      <w:numFmt w:val="lowerRoman"/>
      <w:lvlText w:val="%3."/>
      <w:lvlJc w:val="right"/>
      <w:pPr>
        <w:ind w:left="2218" w:hanging="480"/>
      </w:pPr>
    </w:lvl>
    <w:lvl w:ilvl="3" w:tplc="0409000F" w:tentative="1">
      <w:start w:val="1"/>
      <w:numFmt w:val="decimal"/>
      <w:lvlText w:val="%4."/>
      <w:lvlJc w:val="left"/>
      <w:pPr>
        <w:ind w:left="269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78" w:hanging="480"/>
      </w:pPr>
    </w:lvl>
    <w:lvl w:ilvl="5" w:tplc="0409001B" w:tentative="1">
      <w:start w:val="1"/>
      <w:numFmt w:val="lowerRoman"/>
      <w:lvlText w:val="%6."/>
      <w:lvlJc w:val="right"/>
      <w:pPr>
        <w:ind w:left="3658" w:hanging="480"/>
      </w:pPr>
    </w:lvl>
    <w:lvl w:ilvl="6" w:tplc="0409000F" w:tentative="1">
      <w:start w:val="1"/>
      <w:numFmt w:val="decimal"/>
      <w:lvlText w:val="%7."/>
      <w:lvlJc w:val="left"/>
      <w:pPr>
        <w:ind w:left="413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18" w:hanging="480"/>
      </w:pPr>
    </w:lvl>
    <w:lvl w:ilvl="8" w:tplc="0409001B" w:tentative="1">
      <w:start w:val="1"/>
      <w:numFmt w:val="lowerRoman"/>
      <w:lvlText w:val="%9."/>
      <w:lvlJc w:val="right"/>
      <w:pPr>
        <w:ind w:left="5098" w:hanging="480"/>
      </w:pPr>
    </w:lvl>
  </w:abstractNum>
  <w:abstractNum w:abstractNumId="2" w15:restartNumberingAfterBreak="0">
    <w:nsid w:val="0D07041F"/>
    <w:multiLevelType w:val="hybridMultilevel"/>
    <w:tmpl w:val="3A0EA77A"/>
    <w:lvl w:ilvl="0" w:tplc="4E64D5EE">
      <w:start w:val="1"/>
      <w:numFmt w:val="taiwaneseCountingThousand"/>
      <w:lvlText w:val="(%1)"/>
      <w:lvlJc w:val="left"/>
      <w:pPr>
        <w:tabs>
          <w:tab w:val="num" w:pos="986"/>
        </w:tabs>
        <w:ind w:left="986" w:hanging="506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3" w15:restartNumberingAfterBreak="0">
    <w:nsid w:val="0D0B1EAC"/>
    <w:multiLevelType w:val="hybridMultilevel"/>
    <w:tmpl w:val="E86029D2"/>
    <w:lvl w:ilvl="0" w:tplc="8EEA39EE">
      <w:start w:val="1"/>
      <w:numFmt w:val="decimal"/>
      <w:lvlText w:val="%1."/>
      <w:lvlJc w:val="left"/>
      <w:pPr>
        <w:ind w:left="99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98" w:hanging="480"/>
      </w:pPr>
    </w:lvl>
    <w:lvl w:ilvl="2" w:tplc="0409001B" w:tentative="1">
      <w:start w:val="1"/>
      <w:numFmt w:val="lowerRoman"/>
      <w:lvlText w:val="%3."/>
      <w:lvlJc w:val="right"/>
      <w:pPr>
        <w:ind w:left="2078" w:hanging="480"/>
      </w:pPr>
    </w:lvl>
    <w:lvl w:ilvl="3" w:tplc="0409000F" w:tentative="1">
      <w:start w:val="1"/>
      <w:numFmt w:val="decimal"/>
      <w:lvlText w:val="%4."/>
      <w:lvlJc w:val="left"/>
      <w:pPr>
        <w:ind w:left="25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38" w:hanging="480"/>
      </w:pPr>
    </w:lvl>
    <w:lvl w:ilvl="5" w:tplc="0409001B" w:tentative="1">
      <w:start w:val="1"/>
      <w:numFmt w:val="lowerRoman"/>
      <w:lvlText w:val="%6."/>
      <w:lvlJc w:val="right"/>
      <w:pPr>
        <w:ind w:left="3518" w:hanging="480"/>
      </w:pPr>
    </w:lvl>
    <w:lvl w:ilvl="6" w:tplc="0409000F" w:tentative="1">
      <w:start w:val="1"/>
      <w:numFmt w:val="decimal"/>
      <w:lvlText w:val="%7."/>
      <w:lvlJc w:val="left"/>
      <w:pPr>
        <w:ind w:left="39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78" w:hanging="480"/>
      </w:pPr>
    </w:lvl>
    <w:lvl w:ilvl="8" w:tplc="0409001B" w:tentative="1">
      <w:start w:val="1"/>
      <w:numFmt w:val="lowerRoman"/>
      <w:lvlText w:val="%9."/>
      <w:lvlJc w:val="right"/>
      <w:pPr>
        <w:ind w:left="4958" w:hanging="480"/>
      </w:pPr>
    </w:lvl>
  </w:abstractNum>
  <w:abstractNum w:abstractNumId="4" w15:restartNumberingAfterBreak="0">
    <w:nsid w:val="12784274"/>
    <w:multiLevelType w:val="hybridMultilevel"/>
    <w:tmpl w:val="F276304C"/>
    <w:lvl w:ilvl="0" w:tplc="F6360C8E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  <w:color w:val="auto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5" w15:restartNumberingAfterBreak="0">
    <w:nsid w:val="13BF3A05"/>
    <w:multiLevelType w:val="hybridMultilevel"/>
    <w:tmpl w:val="5D82D4C8"/>
    <w:lvl w:ilvl="0" w:tplc="81065870">
      <w:start w:val="1"/>
      <w:numFmt w:val="decimal"/>
      <w:lvlText w:val="%1."/>
      <w:lvlJc w:val="left"/>
      <w:pPr>
        <w:ind w:left="996" w:hanging="360"/>
      </w:pPr>
      <w:rPr>
        <w:rFonts w:ascii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96" w:hanging="480"/>
      </w:pPr>
    </w:lvl>
    <w:lvl w:ilvl="2" w:tplc="0409001B" w:tentative="1">
      <w:start w:val="1"/>
      <w:numFmt w:val="lowerRoman"/>
      <w:lvlText w:val="%3."/>
      <w:lvlJc w:val="right"/>
      <w:pPr>
        <w:ind w:left="2076" w:hanging="480"/>
      </w:pPr>
    </w:lvl>
    <w:lvl w:ilvl="3" w:tplc="0409000F" w:tentative="1">
      <w:start w:val="1"/>
      <w:numFmt w:val="decimal"/>
      <w:lvlText w:val="%4."/>
      <w:lvlJc w:val="left"/>
      <w:pPr>
        <w:ind w:left="255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36" w:hanging="480"/>
      </w:pPr>
    </w:lvl>
    <w:lvl w:ilvl="5" w:tplc="0409001B" w:tentative="1">
      <w:start w:val="1"/>
      <w:numFmt w:val="lowerRoman"/>
      <w:lvlText w:val="%6."/>
      <w:lvlJc w:val="right"/>
      <w:pPr>
        <w:ind w:left="3516" w:hanging="480"/>
      </w:pPr>
    </w:lvl>
    <w:lvl w:ilvl="6" w:tplc="0409000F" w:tentative="1">
      <w:start w:val="1"/>
      <w:numFmt w:val="decimal"/>
      <w:lvlText w:val="%7."/>
      <w:lvlJc w:val="left"/>
      <w:pPr>
        <w:ind w:left="399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76" w:hanging="480"/>
      </w:pPr>
    </w:lvl>
    <w:lvl w:ilvl="8" w:tplc="0409001B" w:tentative="1">
      <w:start w:val="1"/>
      <w:numFmt w:val="lowerRoman"/>
      <w:lvlText w:val="%9."/>
      <w:lvlJc w:val="right"/>
      <w:pPr>
        <w:ind w:left="4956" w:hanging="480"/>
      </w:pPr>
    </w:lvl>
  </w:abstractNum>
  <w:abstractNum w:abstractNumId="6" w15:restartNumberingAfterBreak="0">
    <w:nsid w:val="19E821A7"/>
    <w:multiLevelType w:val="hybridMultilevel"/>
    <w:tmpl w:val="2C424BF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A57269D"/>
    <w:multiLevelType w:val="hybridMultilevel"/>
    <w:tmpl w:val="2020D83C"/>
    <w:lvl w:ilvl="0" w:tplc="BE9A91AC">
      <w:start w:val="1"/>
      <w:numFmt w:val="decimal"/>
      <w:lvlText w:val="(%1)"/>
      <w:lvlJc w:val="left"/>
      <w:pPr>
        <w:ind w:left="720" w:hanging="360"/>
      </w:pPr>
      <w:rPr>
        <w:rFonts w:ascii="新細明體" w:eastAsia="新細明體" w:hAns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8" w15:restartNumberingAfterBreak="0">
    <w:nsid w:val="1A7A71B5"/>
    <w:multiLevelType w:val="hybridMultilevel"/>
    <w:tmpl w:val="EB0CC4A8"/>
    <w:lvl w:ilvl="0" w:tplc="E5B4ADD8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C510152"/>
    <w:multiLevelType w:val="hybridMultilevel"/>
    <w:tmpl w:val="688410E0"/>
    <w:lvl w:ilvl="0" w:tplc="F6360C8E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  <w:color w:val="auto"/>
        <w:sz w:val="28"/>
        <w:szCs w:val="28"/>
      </w:rPr>
    </w:lvl>
    <w:lvl w:ilvl="1" w:tplc="4E64D5EE">
      <w:start w:val="1"/>
      <w:numFmt w:val="taiwaneseCountingThousand"/>
      <w:lvlText w:val="(%2)"/>
      <w:lvlJc w:val="left"/>
      <w:pPr>
        <w:tabs>
          <w:tab w:val="num" w:pos="986"/>
        </w:tabs>
        <w:ind w:left="986" w:hanging="506"/>
      </w:pPr>
      <w:rPr>
        <w:rFonts w:cs="Times New Roman" w:hint="eastAsia"/>
        <w:color w:val="auto"/>
        <w:sz w:val="28"/>
        <w:szCs w:val="28"/>
      </w:rPr>
    </w:lvl>
    <w:lvl w:ilvl="2" w:tplc="0409000F">
      <w:start w:val="1"/>
      <w:numFmt w:val="decimal"/>
      <w:lvlText w:val="%3."/>
      <w:lvlJc w:val="left"/>
      <w:pPr>
        <w:tabs>
          <w:tab w:val="num" w:pos="1440"/>
        </w:tabs>
        <w:ind w:left="1440" w:hanging="480"/>
      </w:pPr>
      <w:rPr>
        <w:rFonts w:cs="Times New Roman" w:hint="eastAsia"/>
        <w:color w:val="auto"/>
        <w:sz w:val="28"/>
        <w:szCs w:val="28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CA81D8B"/>
    <w:multiLevelType w:val="hybridMultilevel"/>
    <w:tmpl w:val="EB0CC4A8"/>
    <w:lvl w:ilvl="0" w:tplc="E5B4ADD8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D19796A"/>
    <w:multiLevelType w:val="hybridMultilevel"/>
    <w:tmpl w:val="259A0EB2"/>
    <w:lvl w:ilvl="0" w:tplc="3DD0A3CE">
      <w:start w:val="1"/>
      <w:numFmt w:val="decimal"/>
      <w:lvlText w:val="%1."/>
      <w:lvlJc w:val="left"/>
      <w:pPr>
        <w:ind w:left="133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12" w15:restartNumberingAfterBreak="0">
    <w:nsid w:val="206E61FA"/>
    <w:multiLevelType w:val="hybridMultilevel"/>
    <w:tmpl w:val="0F405142"/>
    <w:lvl w:ilvl="0" w:tplc="E41C8AAA">
      <w:start w:val="1"/>
      <w:numFmt w:val="decimal"/>
      <w:lvlText w:val="%1."/>
      <w:lvlJc w:val="left"/>
      <w:pPr>
        <w:ind w:left="85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59" w:hanging="480"/>
      </w:pPr>
    </w:lvl>
    <w:lvl w:ilvl="2" w:tplc="0409001B" w:tentative="1">
      <w:start w:val="1"/>
      <w:numFmt w:val="lowerRoman"/>
      <w:lvlText w:val="%3."/>
      <w:lvlJc w:val="right"/>
      <w:pPr>
        <w:ind w:left="1939" w:hanging="480"/>
      </w:pPr>
    </w:lvl>
    <w:lvl w:ilvl="3" w:tplc="0409000F" w:tentative="1">
      <w:start w:val="1"/>
      <w:numFmt w:val="decimal"/>
      <w:lvlText w:val="%4."/>
      <w:lvlJc w:val="left"/>
      <w:pPr>
        <w:ind w:left="24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99" w:hanging="480"/>
      </w:pPr>
    </w:lvl>
    <w:lvl w:ilvl="5" w:tplc="0409001B" w:tentative="1">
      <w:start w:val="1"/>
      <w:numFmt w:val="lowerRoman"/>
      <w:lvlText w:val="%6."/>
      <w:lvlJc w:val="right"/>
      <w:pPr>
        <w:ind w:left="3379" w:hanging="480"/>
      </w:pPr>
    </w:lvl>
    <w:lvl w:ilvl="6" w:tplc="0409000F" w:tentative="1">
      <w:start w:val="1"/>
      <w:numFmt w:val="decimal"/>
      <w:lvlText w:val="%7."/>
      <w:lvlJc w:val="left"/>
      <w:pPr>
        <w:ind w:left="38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9" w:hanging="480"/>
      </w:pPr>
    </w:lvl>
    <w:lvl w:ilvl="8" w:tplc="0409001B" w:tentative="1">
      <w:start w:val="1"/>
      <w:numFmt w:val="lowerRoman"/>
      <w:lvlText w:val="%9."/>
      <w:lvlJc w:val="right"/>
      <w:pPr>
        <w:ind w:left="4819" w:hanging="480"/>
      </w:pPr>
    </w:lvl>
  </w:abstractNum>
  <w:abstractNum w:abstractNumId="13" w15:restartNumberingAfterBreak="0">
    <w:nsid w:val="227B0480"/>
    <w:multiLevelType w:val="hybridMultilevel"/>
    <w:tmpl w:val="D924C61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30352E1"/>
    <w:multiLevelType w:val="hybridMultilevel"/>
    <w:tmpl w:val="61F42672"/>
    <w:lvl w:ilvl="0" w:tplc="AFEA2F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3F40B8E"/>
    <w:multiLevelType w:val="hybridMultilevel"/>
    <w:tmpl w:val="FCB65DBC"/>
    <w:lvl w:ilvl="0" w:tplc="53EE508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54E5340"/>
    <w:multiLevelType w:val="hybridMultilevel"/>
    <w:tmpl w:val="1C2C0C44"/>
    <w:lvl w:ilvl="0" w:tplc="0504E250">
      <w:start w:val="1"/>
      <w:numFmt w:val="taiwaneseCountingThousand"/>
      <w:lvlText w:val="%1、"/>
      <w:lvlJc w:val="left"/>
      <w:pPr>
        <w:ind w:left="600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84F09DF"/>
    <w:multiLevelType w:val="hybridMultilevel"/>
    <w:tmpl w:val="3B84AD60"/>
    <w:lvl w:ilvl="0" w:tplc="5FD8749E">
      <w:start w:val="1"/>
      <w:numFmt w:val="decimal"/>
      <w:lvlText w:val="%1."/>
      <w:lvlJc w:val="left"/>
      <w:pPr>
        <w:ind w:left="840" w:hanging="360"/>
      </w:pPr>
      <w:rPr>
        <w:rFonts w:ascii="標楷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8" w15:restartNumberingAfterBreak="0">
    <w:nsid w:val="292A6C51"/>
    <w:multiLevelType w:val="hybridMultilevel"/>
    <w:tmpl w:val="D062D946"/>
    <w:lvl w:ilvl="0" w:tplc="D944B9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9" w15:restartNumberingAfterBreak="0">
    <w:nsid w:val="296A0477"/>
    <w:multiLevelType w:val="hybridMultilevel"/>
    <w:tmpl w:val="E86029D2"/>
    <w:lvl w:ilvl="0" w:tplc="8EEA39EE">
      <w:start w:val="1"/>
      <w:numFmt w:val="decimal"/>
      <w:lvlText w:val="%1."/>
      <w:lvlJc w:val="left"/>
      <w:pPr>
        <w:ind w:left="99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98" w:hanging="480"/>
      </w:pPr>
    </w:lvl>
    <w:lvl w:ilvl="2" w:tplc="0409001B" w:tentative="1">
      <w:start w:val="1"/>
      <w:numFmt w:val="lowerRoman"/>
      <w:lvlText w:val="%3."/>
      <w:lvlJc w:val="right"/>
      <w:pPr>
        <w:ind w:left="2078" w:hanging="480"/>
      </w:pPr>
    </w:lvl>
    <w:lvl w:ilvl="3" w:tplc="0409000F" w:tentative="1">
      <w:start w:val="1"/>
      <w:numFmt w:val="decimal"/>
      <w:lvlText w:val="%4."/>
      <w:lvlJc w:val="left"/>
      <w:pPr>
        <w:ind w:left="25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38" w:hanging="480"/>
      </w:pPr>
    </w:lvl>
    <w:lvl w:ilvl="5" w:tplc="0409001B" w:tentative="1">
      <w:start w:val="1"/>
      <w:numFmt w:val="lowerRoman"/>
      <w:lvlText w:val="%6."/>
      <w:lvlJc w:val="right"/>
      <w:pPr>
        <w:ind w:left="3518" w:hanging="480"/>
      </w:pPr>
    </w:lvl>
    <w:lvl w:ilvl="6" w:tplc="0409000F" w:tentative="1">
      <w:start w:val="1"/>
      <w:numFmt w:val="decimal"/>
      <w:lvlText w:val="%7."/>
      <w:lvlJc w:val="left"/>
      <w:pPr>
        <w:ind w:left="39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78" w:hanging="480"/>
      </w:pPr>
    </w:lvl>
    <w:lvl w:ilvl="8" w:tplc="0409001B" w:tentative="1">
      <w:start w:val="1"/>
      <w:numFmt w:val="lowerRoman"/>
      <w:lvlText w:val="%9."/>
      <w:lvlJc w:val="right"/>
      <w:pPr>
        <w:ind w:left="4958" w:hanging="480"/>
      </w:pPr>
    </w:lvl>
  </w:abstractNum>
  <w:abstractNum w:abstractNumId="20" w15:restartNumberingAfterBreak="0">
    <w:nsid w:val="2F992F85"/>
    <w:multiLevelType w:val="hybridMultilevel"/>
    <w:tmpl w:val="E854903C"/>
    <w:lvl w:ilvl="0" w:tplc="EC1A4002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21" w15:restartNumberingAfterBreak="0">
    <w:nsid w:val="312F13EA"/>
    <w:multiLevelType w:val="hybridMultilevel"/>
    <w:tmpl w:val="976EFA38"/>
    <w:lvl w:ilvl="0" w:tplc="C64A8B40">
      <w:start w:val="1"/>
      <w:numFmt w:val="decimal"/>
      <w:lvlText w:val="(%1)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2" w15:restartNumberingAfterBreak="0">
    <w:nsid w:val="35EC682D"/>
    <w:multiLevelType w:val="hybridMultilevel"/>
    <w:tmpl w:val="719E3C90"/>
    <w:lvl w:ilvl="0" w:tplc="87400B64">
      <w:start w:val="1"/>
      <w:numFmt w:val="taiwaneseCountingThousand"/>
      <w:lvlText w:val="%1、"/>
      <w:lvlJc w:val="left"/>
      <w:pPr>
        <w:ind w:left="620" w:hanging="500"/>
      </w:pPr>
      <w:rPr>
        <w:rFonts w:ascii="Calibri" w:hAnsi="Calibri" w:cs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23" w15:restartNumberingAfterBreak="0">
    <w:nsid w:val="3C1D5485"/>
    <w:multiLevelType w:val="hybridMultilevel"/>
    <w:tmpl w:val="C27CABF0"/>
    <w:lvl w:ilvl="0" w:tplc="4AE0E4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E660836"/>
    <w:multiLevelType w:val="hybridMultilevel"/>
    <w:tmpl w:val="E450740E"/>
    <w:lvl w:ilvl="0" w:tplc="4FD87CCA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57E4781"/>
    <w:multiLevelType w:val="hybridMultilevel"/>
    <w:tmpl w:val="4852E164"/>
    <w:lvl w:ilvl="0" w:tplc="2646D42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26" w15:restartNumberingAfterBreak="0">
    <w:nsid w:val="48535C16"/>
    <w:multiLevelType w:val="hybridMultilevel"/>
    <w:tmpl w:val="D3669ACE"/>
    <w:lvl w:ilvl="0" w:tplc="A0EE5EEC">
      <w:start w:val="1"/>
      <w:numFmt w:val="taiwaneseCountingThousand"/>
      <w:lvlText w:val="%1、"/>
      <w:lvlJc w:val="left"/>
      <w:pPr>
        <w:ind w:left="504" w:hanging="504"/>
      </w:pPr>
      <w:rPr>
        <w:rFonts w:ascii="標楷體" w:eastAsia="標楷體" w:hAnsi="標楷體" w:hint="default"/>
      </w:rPr>
    </w:lvl>
    <w:lvl w:ilvl="1" w:tplc="6654016E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C7431E7"/>
    <w:multiLevelType w:val="hybridMultilevel"/>
    <w:tmpl w:val="D8305A1E"/>
    <w:lvl w:ilvl="0" w:tplc="36C23CE0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5A276DE"/>
    <w:multiLevelType w:val="hybridMultilevel"/>
    <w:tmpl w:val="8A9612E6"/>
    <w:lvl w:ilvl="0" w:tplc="7186AF82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  <w:color w:val="auto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9" w15:restartNumberingAfterBreak="0">
    <w:nsid w:val="57D72DE4"/>
    <w:multiLevelType w:val="hybridMultilevel"/>
    <w:tmpl w:val="28582A9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84A47E8"/>
    <w:multiLevelType w:val="hybridMultilevel"/>
    <w:tmpl w:val="1C2C0C44"/>
    <w:lvl w:ilvl="0" w:tplc="0504E250">
      <w:start w:val="1"/>
      <w:numFmt w:val="taiwaneseCountingThousand"/>
      <w:lvlText w:val="%1、"/>
      <w:lvlJc w:val="left"/>
      <w:pPr>
        <w:ind w:left="600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D0C5A55"/>
    <w:multiLevelType w:val="hybridMultilevel"/>
    <w:tmpl w:val="0D885A52"/>
    <w:lvl w:ilvl="0" w:tplc="4D02D35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2" w15:restartNumberingAfterBreak="0">
    <w:nsid w:val="5E8B3AAE"/>
    <w:multiLevelType w:val="hybridMultilevel"/>
    <w:tmpl w:val="954E74F0"/>
    <w:lvl w:ilvl="0" w:tplc="626A0A3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3" w15:restartNumberingAfterBreak="0">
    <w:nsid w:val="64445193"/>
    <w:multiLevelType w:val="hybridMultilevel"/>
    <w:tmpl w:val="FFD2A62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4BB2E56"/>
    <w:multiLevelType w:val="hybridMultilevel"/>
    <w:tmpl w:val="921CA226"/>
    <w:lvl w:ilvl="0" w:tplc="8244FC6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5" w15:restartNumberingAfterBreak="0">
    <w:nsid w:val="66867B63"/>
    <w:multiLevelType w:val="hybridMultilevel"/>
    <w:tmpl w:val="B8A665E0"/>
    <w:lvl w:ilvl="0" w:tplc="64EE9174">
      <w:start w:val="1"/>
      <w:numFmt w:val="taiwaneseCountingThousand"/>
      <w:lvlText w:val="%1、"/>
      <w:lvlJc w:val="left"/>
      <w:pPr>
        <w:ind w:left="964" w:hanging="624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6" w15:restartNumberingAfterBreak="0">
    <w:nsid w:val="690B259E"/>
    <w:multiLevelType w:val="hybridMultilevel"/>
    <w:tmpl w:val="A350CCDA"/>
    <w:lvl w:ilvl="0" w:tplc="DA7C3F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C1476E9"/>
    <w:multiLevelType w:val="hybridMultilevel"/>
    <w:tmpl w:val="D3669ACE"/>
    <w:lvl w:ilvl="0" w:tplc="A0EE5EEC">
      <w:start w:val="1"/>
      <w:numFmt w:val="taiwaneseCountingThousand"/>
      <w:lvlText w:val="%1、"/>
      <w:lvlJc w:val="left"/>
      <w:pPr>
        <w:ind w:left="504" w:hanging="504"/>
      </w:pPr>
      <w:rPr>
        <w:rFonts w:ascii="標楷體" w:eastAsia="標楷體" w:hAnsi="標楷體" w:hint="default"/>
      </w:rPr>
    </w:lvl>
    <w:lvl w:ilvl="1" w:tplc="6654016E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DF22D5B"/>
    <w:multiLevelType w:val="hybridMultilevel"/>
    <w:tmpl w:val="7B7EEC8E"/>
    <w:lvl w:ilvl="0" w:tplc="81421F8A">
      <w:start w:val="1"/>
      <w:numFmt w:val="ideographLegalTraditional"/>
      <w:lvlText w:val="%1、"/>
      <w:lvlJc w:val="left"/>
      <w:pPr>
        <w:ind w:left="1331" w:hanging="480"/>
      </w:pPr>
      <w:rPr>
        <w:rFonts w:cs="Times New Roman"/>
        <w:b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7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21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  <w:rPr>
        <w:rFonts w:cs="Times New Roman"/>
      </w:rPr>
    </w:lvl>
  </w:abstractNum>
  <w:abstractNum w:abstractNumId="39" w15:restartNumberingAfterBreak="0">
    <w:nsid w:val="6EB32375"/>
    <w:multiLevelType w:val="hybridMultilevel"/>
    <w:tmpl w:val="EB0CC4A8"/>
    <w:lvl w:ilvl="0" w:tplc="E5B4ADD8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45128B5"/>
    <w:multiLevelType w:val="hybridMultilevel"/>
    <w:tmpl w:val="B8A665E0"/>
    <w:lvl w:ilvl="0" w:tplc="64EE9174">
      <w:start w:val="1"/>
      <w:numFmt w:val="taiwaneseCountingThousand"/>
      <w:lvlText w:val="%1、"/>
      <w:lvlJc w:val="left"/>
      <w:pPr>
        <w:ind w:left="964" w:hanging="624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777923AC"/>
    <w:multiLevelType w:val="hybridMultilevel"/>
    <w:tmpl w:val="FA24DC46"/>
    <w:lvl w:ilvl="0" w:tplc="1092071E">
      <w:start w:val="1"/>
      <w:numFmt w:val="taiwaneseCountingThousand"/>
      <w:lvlText w:val="%1、"/>
      <w:lvlJc w:val="left"/>
      <w:pPr>
        <w:ind w:left="960" w:hanging="480"/>
      </w:pPr>
      <w:rPr>
        <w:strike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2" w15:restartNumberingAfterBreak="0">
    <w:nsid w:val="78CC01AD"/>
    <w:multiLevelType w:val="hybridMultilevel"/>
    <w:tmpl w:val="7590A038"/>
    <w:lvl w:ilvl="0" w:tplc="256058DA">
      <w:start w:val="1"/>
      <w:numFmt w:val="ideographLegalTraditional"/>
      <w:lvlText w:val="%1、"/>
      <w:lvlJc w:val="left"/>
      <w:pPr>
        <w:ind w:left="480" w:hanging="480"/>
      </w:pPr>
      <w:rPr>
        <w:rFonts w:ascii="標楷體" w:hAnsi="標楷體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BFF41CB"/>
    <w:multiLevelType w:val="hybridMultilevel"/>
    <w:tmpl w:val="A11065CC"/>
    <w:lvl w:ilvl="0" w:tplc="A0EE5EEC">
      <w:start w:val="1"/>
      <w:numFmt w:val="taiwaneseCountingThousand"/>
      <w:lvlText w:val="%1、"/>
      <w:lvlJc w:val="left"/>
      <w:pPr>
        <w:ind w:left="504" w:hanging="504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E247F06"/>
    <w:multiLevelType w:val="hybridMultilevel"/>
    <w:tmpl w:val="B79ECABA"/>
    <w:lvl w:ilvl="0" w:tplc="2AD0FB92">
      <w:start w:val="1"/>
      <w:numFmt w:val="taiwaneseCountingThousand"/>
      <w:lvlText w:val="%1、"/>
      <w:lvlJc w:val="left"/>
      <w:pPr>
        <w:ind w:left="409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89" w:hanging="480"/>
      </w:pPr>
    </w:lvl>
    <w:lvl w:ilvl="2" w:tplc="0409001B" w:tentative="1">
      <w:start w:val="1"/>
      <w:numFmt w:val="lowerRoman"/>
      <w:lvlText w:val="%3."/>
      <w:lvlJc w:val="right"/>
      <w:pPr>
        <w:ind w:left="1369" w:hanging="480"/>
      </w:pPr>
    </w:lvl>
    <w:lvl w:ilvl="3" w:tplc="0409000F" w:tentative="1">
      <w:start w:val="1"/>
      <w:numFmt w:val="decimal"/>
      <w:lvlText w:val="%4."/>
      <w:lvlJc w:val="left"/>
      <w:pPr>
        <w:ind w:left="18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29" w:hanging="480"/>
      </w:pPr>
    </w:lvl>
    <w:lvl w:ilvl="5" w:tplc="0409001B" w:tentative="1">
      <w:start w:val="1"/>
      <w:numFmt w:val="lowerRoman"/>
      <w:lvlText w:val="%6."/>
      <w:lvlJc w:val="right"/>
      <w:pPr>
        <w:ind w:left="2809" w:hanging="480"/>
      </w:pPr>
    </w:lvl>
    <w:lvl w:ilvl="6" w:tplc="0409000F" w:tentative="1">
      <w:start w:val="1"/>
      <w:numFmt w:val="decimal"/>
      <w:lvlText w:val="%7."/>
      <w:lvlJc w:val="left"/>
      <w:pPr>
        <w:ind w:left="32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69" w:hanging="480"/>
      </w:pPr>
    </w:lvl>
    <w:lvl w:ilvl="8" w:tplc="0409001B" w:tentative="1">
      <w:start w:val="1"/>
      <w:numFmt w:val="lowerRoman"/>
      <w:lvlText w:val="%9."/>
      <w:lvlJc w:val="right"/>
      <w:pPr>
        <w:ind w:left="4249" w:hanging="480"/>
      </w:pPr>
    </w:lvl>
  </w:abstractNum>
  <w:abstractNum w:abstractNumId="45" w15:restartNumberingAfterBreak="0">
    <w:nsid w:val="7F5E08C2"/>
    <w:multiLevelType w:val="hybridMultilevel"/>
    <w:tmpl w:val="6CB027F0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6" w15:restartNumberingAfterBreak="0">
    <w:nsid w:val="7F6E7527"/>
    <w:multiLevelType w:val="hybridMultilevel"/>
    <w:tmpl w:val="9AA2D55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8"/>
  </w:num>
  <w:num w:numId="2">
    <w:abstractNumId w:val="40"/>
  </w:num>
  <w:num w:numId="3">
    <w:abstractNumId w:val="35"/>
  </w:num>
  <w:num w:numId="4">
    <w:abstractNumId w:val="9"/>
  </w:num>
  <w:num w:numId="5">
    <w:abstractNumId w:val="2"/>
  </w:num>
  <w:num w:numId="6">
    <w:abstractNumId w:val="28"/>
  </w:num>
  <w:num w:numId="7">
    <w:abstractNumId w:val="4"/>
  </w:num>
  <w:num w:numId="8">
    <w:abstractNumId w:val="22"/>
  </w:num>
  <w:num w:numId="9">
    <w:abstractNumId w:val="14"/>
  </w:num>
  <w:num w:numId="10">
    <w:abstractNumId w:val="23"/>
  </w:num>
  <w:num w:numId="11">
    <w:abstractNumId w:val="42"/>
  </w:num>
  <w:num w:numId="12">
    <w:abstractNumId w:val="19"/>
  </w:num>
  <w:num w:numId="13">
    <w:abstractNumId w:val="3"/>
  </w:num>
  <w:num w:numId="14">
    <w:abstractNumId w:val="0"/>
  </w:num>
  <w:num w:numId="15">
    <w:abstractNumId w:val="24"/>
  </w:num>
  <w:num w:numId="16">
    <w:abstractNumId w:val="27"/>
  </w:num>
  <w:num w:numId="17">
    <w:abstractNumId w:val="15"/>
  </w:num>
  <w:num w:numId="18">
    <w:abstractNumId w:val="20"/>
  </w:num>
  <w:num w:numId="19">
    <w:abstractNumId w:val="6"/>
  </w:num>
  <w:num w:numId="20">
    <w:abstractNumId w:val="5"/>
  </w:num>
  <w:num w:numId="21">
    <w:abstractNumId w:val="18"/>
  </w:num>
  <w:num w:numId="22">
    <w:abstractNumId w:val="10"/>
  </w:num>
  <w:num w:numId="23">
    <w:abstractNumId w:val="31"/>
  </w:num>
  <w:num w:numId="24">
    <w:abstractNumId w:val="39"/>
  </w:num>
  <w:num w:numId="25">
    <w:abstractNumId w:val="32"/>
  </w:num>
  <w:num w:numId="26">
    <w:abstractNumId w:val="17"/>
  </w:num>
  <w:num w:numId="27">
    <w:abstractNumId w:val="8"/>
  </w:num>
  <w:num w:numId="28">
    <w:abstractNumId w:val="16"/>
  </w:num>
  <w:num w:numId="29">
    <w:abstractNumId w:val="33"/>
  </w:num>
  <w:num w:numId="30">
    <w:abstractNumId w:val="7"/>
  </w:num>
  <w:num w:numId="31">
    <w:abstractNumId w:val="44"/>
  </w:num>
  <w:num w:numId="32">
    <w:abstractNumId w:val="30"/>
  </w:num>
  <w:num w:numId="33">
    <w:abstractNumId w:val="25"/>
  </w:num>
  <w:num w:numId="34">
    <w:abstractNumId w:val="1"/>
  </w:num>
  <w:num w:numId="35">
    <w:abstractNumId w:val="21"/>
  </w:num>
  <w:num w:numId="36">
    <w:abstractNumId w:val="46"/>
  </w:num>
  <w:num w:numId="37">
    <w:abstractNumId w:val="45"/>
  </w:num>
  <w:num w:numId="38">
    <w:abstractNumId w:val="11"/>
  </w:num>
  <w:num w:numId="39">
    <w:abstractNumId w:val="41"/>
  </w:num>
  <w:num w:numId="40">
    <w:abstractNumId w:val="29"/>
  </w:num>
  <w:num w:numId="41">
    <w:abstractNumId w:val="36"/>
  </w:num>
  <w:num w:numId="42">
    <w:abstractNumId w:val="43"/>
  </w:num>
  <w:num w:numId="43">
    <w:abstractNumId w:val="26"/>
  </w:num>
  <w:num w:numId="44">
    <w:abstractNumId w:val="37"/>
  </w:num>
  <w:num w:numId="45">
    <w:abstractNumId w:val="34"/>
  </w:num>
  <w:num w:numId="46">
    <w:abstractNumId w:val="12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375"/>
    <w:rsid w:val="00050D2B"/>
    <w:rsid w:val="00066644"/>
    <w:rsid w:val="000F2915"/>
    <w:rsid w:val="001528A0"/>
    <w:rsid w:val="00156937"/>
    <w:rsid w:val="0020764F"/>
    <w:rsid w:val="00215F9B"/>
    <w:rsid w:val="00241252"/>
    <w:rsid w:val="00347924"/>
    <w:rsid w:val="003632D4"/>
    <w:rsid w:val="004715AD"/>
    <w:rsid w:val="004E3141"/>
    <w:rsid w:val="005773BC"/>
    <w:rsid w:val="005A1E0A"/>
    <w:rsid w:val="006616A2"/>
    <w:rsid w:val="00670810"/>
    <w:rsid w:val="006A7E86"/>
    <w:rsid w:val="006D59C3"/>
    <w:rsid w:val="00724E90"/>
    <w:rsid w:val="00732D77"/>
    <w:rsid w:val="00794F95"/>
    <w:rsid w:val="00837FA3"/>
    <w:rsid w:val="00884EC3"/>
    <w:rsid w:val="008F680D"/>
    <w:rsid w:val="00992033"/>
    <w:rsid w:val="009B71B2"/>
    <w:rsid w:val="009F42CF"/>
    <w:rsid w:val="00A52CFF"/>
    <w:rsid w:val="00A55363"/>
    <w:rsid w:val="00AB223B"/>
    <w:rsid w:val="00AE6AB6"/>
    <w:rsid w:val="00B01375"/>
    <w:rsid w:val="00B43482"/>
    <w:rsid w:val="00B83CE2"/>
    <w:rsid w:val="00B93E97"/>
    <w:rsid w:val="00C03C96"/>
    <w:rsid w:val="00C07E84"/>
    <w:rsid w:val="00C66572"/>
    <w:rsid w:val="00C72A0C"/>
    <w:rsid w:val="00D53047"/>
    <w:rsid w:val="00E12252"/>
    <w:rsid w:val="00F40C21"/>
    <w:rsid w:val="00F50885"/>
    <w:rsid w:val="00F965E8"/>
    <w:rsid w:val="00FD1171"/>
    <w:rsid w:val="00FF0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5:chartTrackingRefBased/>
  <w15:docId w15:val="{B4D76C59-A688-40E0-99A9-633BA494D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E1225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E12252"/>
    <w:rPr>
      <w:kern w:val="2"/>
    </w:rPr>
  </w:style>
  <w:style w:type="paragraph" w:styleId="a5">
    <w:name w:val="footer"/>
    <w:basedOn w:val="a"/>
    <w:link w:val="a6"/>
    <w:rsid w:val="00E1225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E12252"/>
    <w:rPr>
      <w:kern w:val="2"/>
    </w:rPr>
  </w:style>
  <w:style w:type="paragraph" w:styleId="a7">
    <w:name w:val="Subtitle"/>
    <w:basedOn w:val="a"/>
    <w:next w:val="a"/>
    <w:link w:val="a8"/>
    <w:qFormat/>
    <w:rsid w:val="00A55363"/>
    <w:pPr>
      <w:spacing w:after="60"/>
      <w:jc w:val="center"/>
      <w:outlineLvl w:val="1"/>
    </w:pPr>
    <w:rPr>
      <w:rFonts w:ascii="Cambria" w:hAnsi="Cambria"/>
      <w:i/>
      <w:iCs/>
    </w:rPr>
  </w:style>
  <w:style w:type="character" w:customStyle="1" w:styleId="a8">
    <w:name w:val="副標題 字元"/>
    <w:basedOn w:val="a0"/>
    <w:link w:val="a7"/>
    <w:rsid w:val="00A55363"/>
    <w:rPr>
      <w:rFonts w:ascii="Cambria" w:hAnsi="Cambria" w:cs="Times New Roman"/>
      <w:i/>
      <w:iCs/>
      <w:kern w:val="2"/>
      <w:sz w:val="24"/>
      <w:szCs w:val="24"/>
    </w:rPr>
  </w:style>
  <w:style w:type="paragraph" w:styleId="a9">
    <w:name w:val="List Paragraph"/>
    <w:basedOn w:val="a"/>
    <w:uiPriority w:val="99"/>
    <w:qFormat/>
    <w:rsid w:val="00A55363"/>
    <w:pPr>
      <w:ind w:leftChars="200" w:left="480"/>
    </w:pPr>
  </w:style>
  <w:style w:type="character" w:styleId="aa">
    <w:name w:val="Hyperlink"/>
    <w:basedOn w:val="a0"/>
    <w:rsid w:val="00A55363"/>
    <w:rPr>
      <w:color w:val="0000FF"/>
      <w:u w:val="single"/>
    </w:rPr>
  </w:style>
  <w:style w:type="paragraph" w:styleId="ab">
    <w:name w:val="Date"/>
    <w:basedOn w:val="a"/>
    <w:next w:val="a"/>
    <w:link w:val="ac"/>
    <w:rsid w:val="00A55363"/>
    <w:pPr>
      <w:jc w:val="right"/>
    </w:pPr>
  </w:style>
  <w:style w:type="character" w:customStyle="1" w:styleId="ac">
    <w:name w:val="日期 字元"/>
    <w:basedOn w:val="a0"/>
    <w:link w:val="ab"/>
    <w:rsid w:val="00A55363"/>
    <w:rPr>
      <w:kern w:val="2"/>
      <w:sz w:val="24"/>
      <w:szCs w:val="24"/>
    </w:rPr>
  </w:style>
  <w:style w:type="paragraph" w:customStyle="1" w:styleId="BodyText2">
    <w:name w:val="Body Text 2"/>
    <w:basedOn w:val="a"/>
    <w:rsid w:val="00F50885"/>
    <w:pPr>
      <w:adjustRightInd w:val="0"/>
      <w:ind w:firstLine="480"/>
      <w:textAlignment w:val="baseline"/>
    </w:pPr>
    <w:rPr>
      <w:rFonts w:eastAsia="全真楷書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58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87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43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47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976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86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7337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120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9471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89314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8" w:space="2" w:color="FFFFCC"/>
                                                <w:left w:val="single" w:sz="8" w:space="2" w:color="FFFFCC"/>
                                                <w:bottom w:val="single" w:sz="8" w:space="2" w:color="FFFFCC"/>
                                                <w:right w:val="single" w:sz="8" w:space="0" w:color="FFFFCC"/>
                                              </w:divBdr>
                                              <w:divsChild>
                                                <w:div w:id="20423920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6119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6734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1353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76863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83422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46970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6343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992334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39782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5618947">
                                                                                          <w:marLeft w:val="0"/>
                                                                                          <w:marRight w:val="86"/>
                                                                                          <w:marTop w:val="0"/>
                                                                                          <w:marBottom w:val="107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4250403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340095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1994669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7737883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2798908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24513525">
                                                                                                                  <w:marLeft w:val="161"/>
                                                                                                                  <w:marRight w:val="161"/>
                                                                                                                  <w:marTop w:val="54"/>
                                                                                                                  <w:marBottom w:val="54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440139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6316540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7406197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973591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20290582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21616133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4519019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9956894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095B39-F3D6-41EF-B6F6-F72F60766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1856</Words>
  <Characters>785</Characters>
  <Application>Microsoft Office Word</Application>
  <DocSecurity>0</DocSecurity>
  <Lines>6</Lines>
  <Paragraphs>5</Paragraphs>
  <ScaleCrop>false</ScaleCrop>
  <Company>MC SYSTEM</Company>
  <LinksUpToDate>false</LinksUpToDate>
  <CharactersWithSpaces>2636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財團法人福智文教基金會中區南投教室生命教育工作坊</dc:title>
  <dc:subject/>
  <dc:creator>MC SYSTEM</dc:creator>
  <cp:keywords/>
  <cp:lastModifiedBy>user</cp:lastModifiedBy>
  <cp:revision>4</cp:revision>
  <cp:lastPrinted>2016-03-07T00:29:00Z</cp:lastPrinted>
  <dcterms:created xsi:type="dcterms:W3CDTF">2016-03-07T08:02:00Z</dcterms:created>
  <dcterms:modified xsi:type="dcterms:W3CDTF">2016-03-07T08:12:00Z</dcterms:modified>
</cp:coreProperties>
</file>